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4C85" w:rsidRPr="005E4C85" w:rsidRDefault="005E4C85" w:rsidP="005E4C85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val="en-US"/>
        </w:rPr>
      </w:pPr>
      <w:r w:rsidRPr="005E4C85">
        <w:rPr>
          <w:rFonts w:ascii="Arial" w:eastAsia="Times New Roman" w:hAnsi="Arial" w:cs="Arial"/>
          <w:color w:val="333333"/>
          <w:sz w:val="21"/>
          <w:szCs w:val="21"/>
          <w:lang w:val="en-US"/>
        </w:rPr>
        <w:t>ЗАТВЕРДЖЕНО</w:t>
      </w:r>
      <w:r w:rsidRPr="005E4C85">
        <w:rPr>
          <w:rFonts w:ascii="Arial" w:eastAsia="Times New Roman" w:hAnsi="Arial" w:cs="Arial"/>
          <w:color w:val="333333"/>
          <w:sz w:val="21"/>
          <w:szCs w:val="21"/>
          <w:lang w:val="en-US"/>
        </w:rPr>
        <w:br/>
      </w:r>
      <w:proofErr w:type="spellStart"/>
      <w:r w:rsidRPr="005E4C85">
        <w:rPr>
          <w:rFonts w:ascii="Arial" w:eastAsia="Times New Roman" w:hAnsi="Arial" w:cs="Arial"/>
          <w:color w:val="333333"/>
          <w:sz w:val="21"/>
          <w:szCs w:val="21"/>
          <w:lang w:val="en-US"/>
        </w:rPr>
        <w:t>наказом</w:t>
      </w:r>
      <w:proofErr w:type="spellEnd"/>
      <w:r w:rsidRPr="005E4C85">
        <w:rPr>
          <w:rFonts w:ascii="Arial" w:eastAsia="Times New Roman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Pr="005E4C85">
        <w:rPr>
          <w:rFonts w:ascii="Arial" w:eastAsia="Times New Roman" w:hAnsi="Arial" w:cs="Arial"/>
          <w:color w:val="333333"/>
          <w:sz w:val="21"/>
          <w:szCs w:val="21"/>
          <w:lang w:val="en-US"/>
        </w:rPr>
        <w:t>Мінфіну</w:t>
      </w:r>
      <w:proofErr w:type="spellEnd"/>
      <w:r w:rsidRPr="005E4C85">
        <w:rPr>
          <w:rFonts w:ascii="Arial" w:eastAsia="Times New Roman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Pr="005E4C85">
        <w:rPr>
          <w:rFonts w:ascii="Arial" w:eastAsia="Times New Roman" w:hAnsi="Arial" w:cs="Arial"/>
          <w:color w:val="333333"/>
          <w:sz w:val="21"/>
          <w:szCs w:val="21"/>
          <w:lang w:val="en-US"/>
        </w:rPr>
        <w:t>від</w:t>
      </w:r>
      <w:proofErr w:type="spellEnd"/>
      <w:r w:rsidRPr="005E4C85">
        <w:rPr>
          <w:rFonts w:ascii="Arial" w:eastAsia="Times New Roman" w:hAnsi="Arial" w:cs="Arial"/>
          <w:color w:val="333333"/>
          <w:sz w:val="21"/>
          <w:szCs w:val="21"/>
          <w:lang w:val="en-US"/>
        </w:rPr>
        <w:t xml:space="preserve"> 14.01.2011 р. №11</w:t>
      </w:r>
      <w:r w:rsidRPr="005E4C85">
        <w:rPr>
          <w:rFonts w:ascii="Arial" w:eastAsia="Times New Roman" w:hAnsi="Arial" w:cs="Arial"/>
          <w:color w:val="333333"/>
          <w:sz w:val="21"/>
          <w:szCs w:val="21"/>
          <w:lang w:val="en-US"/>
        </w:rPr>
        <w:br/>
      </w:r>
      <w:proofErr w:type="spellStart"/>
      <w:r w:rsidRPr="005E4C85">
        <w:rPr>
          <w:rFonts w:ascii="Arial" w:eastAsia="Times New Roman" w:hAnsi="Arial" w:cs="Arial"/>
          <w:color w:val="333333"/>
          <w:sz w:val="21"/>
          <w:szCs w:val="21"/>
          <w:lang w:val="en-US"/>
        </w:rPr>
        <w:t>із</w:t>
      </w:r>
      <w:proofErr w:type="spellEnd"/>
      <w:r w:rsidRPr="005E4C85">
        <w:rPr>
          <w:rFonts w:ascii="Arial" w:eastAsia="Times New Roman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Pr="005E4C85">
        <w:rPr>
          <w:rFonts w:ascii="Arial" w:eastAsia="Times New Roman" w:hAnsi="Arial" w:cs="Arial"/>
          <w:color w:val="333333"/>
          <w:sz w:val="21"/>
          <w:szCs w:val="21"/>
          <w:lang w:val="en-US"/>
        </w:rPr>
        <w:t>змінами</w:t>
      </w:r>
      <w:proofErr w:type="spellEnd"/>
      <w:r w:rsidRPr="005E4C85">
        <w:rPr>
          <w:rFonts w:ascii="Arial" w:eastAsia="Times New Roman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Pr="005E4C85">
        <w:rPr>
          <w:rFonts w:ascii="Arial" w:eastAsia="Times New Roman" w:hAnsi="Arial" w:cs="Arial"/>
          <w:color w:val="333333"/>
          <w:sz w:val="21"/>
          <w:szCs w:val="21"/>
          <w:lang w:val="en-US"/>
        </w:rPr>
        <w:t>внесеними</w:t>
      </w:r>
      <w:proofErr w:type="spellEnd"/>
      <w:r w:rsidRPr="005E4C85">
        <w:rPr>
          <w:rFonts w:ascii="Arial" w:eastAsia="Times New Roman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Pr="005E4C85">
        <w:rPr>
          <w:rFonts w:ascii="Arial" w:eastAsia="Times New Roman" w:hAnsi="Arial" w:cs="Arial"/>
          <w:color w:val="333333"/>
          <w:sz w:val="21"/>
          <w:szCs w:val="21"/>
          <w:lang w:val="en-US"/>
        </w:rPr>
        <w:t>наказами</w:t>
      </w:r>
      <w:proofErr w:type="spellEnd"/>
      <w:r w:rsidRPr="005E4C85">
        <w:rPr>
          <w:rFonts w:ascii="Arial" w:eastAsia="Times New Roman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Pr="005E4C85">
        <w:rPr>
          <w:rFonts w:ascii="Arial" w:eastAsia="Times New Roman" w:hAnsi="Arial" w:cs="Arial"/>
          <w:color w:val="333333"/>
          <w:sz w:val="21"/>
          <w:szCs w:val="21"/>
          <w:lang w:val="en-US"/>
        </w:rPr>
        <w:t>Мінфіну</w:t>
      </w:r>
      <w:proofErr w:type="spellEnd"/>
      <w:r w:rsidRPr="005E4C85">
        <w:rPr>
          <w:rFonts w:ascii="Arial" w:eastAsia="Times New Roman" w:hAnsi="Arial" w:cs="Arial"/>
          <w:color w:val="333333"/>
          <w:sz w:val="21"/>
          <w:szCs w:val="21"/>
          <w:lang w:val="en-US"/>
        </w:rPr>
        <w:br/>
      </w:r>
      <w:proofErr w:type="spellStart"/>
      <w:r w:rsidRPr="005E4C85">
        <w:rPr>
          <w:rFonts w:ascii="Arial" w:eastAsia="Times New Roman" w:hAnsi="Arial" w:cs="Arial"/>
          <w:color w:val="333333"/>
          <w:sz w:val="21"/>
          <w:szCs w:val="21"/>
          <w:lang w:val="en-US"/>
        </w:rPr>
        <w:t>від</w:t>
      </w:r>
      <w:proofErr w:type="spellEnd"/>
      <w:r w:rsidRPr="005E4C85">
        <w:rPr>
          <w:rFonts w:ascii="Arial" w:eastAsia="Times New Roman" w:hAnsi="Arial" w:cs="Arial"/>
          <w:color w:val="333333"/>
          <w:sz w:val="21"/>
          <w:szCs w:val="21"/>
          <w:lang w:val="en-US"/>
        </w:rPr>
        <w:t xml:space="preserve"> 31.01.2011 р. N 50,</w:t>
      </w:r>
      <w:r w:rsidRPr="005E4C85">
        <w:rPr>
          <w:rFonts w:ascii="Arial" w:eastAsia="Times New Roman" w:hAnsi="Arial" w:cs="Arial"/>
          <w:color w:val="333333"/>
          <w:sz w:val="21"/>
          <w:szCs w:val="21"/>
          <w:lang w:val="en-US"/>
        </w:rPr>
        <w:br/>
      </w:r>
      <w:proofErr w:type="spellStart"/>
      <w:r w:rsidRPr="005E4C85">
        <w:rPr>
          <w:rFonts w:ascii="Arial" w:eastAsia="Times New Roman" w:hAnsi="Arial" w:cs="Arial"/>
          <w:color w:val="333333"/>
          <w:sz w:val="21"/>
          <w:szCs w:val="21"/>
          <w:lang w:val="en-US"/>
        </w:rPr>
        <w:t>від</w:t>
      </w:r>
      <w:proofErr w:type="spellEnd"/>
      <w:r w:rsidRPr="005E4C85">
        <w:rPr>
          <w:rFonts w:ascii="Arial" w:eastAsia="Times New Roman" w:hAnsi="Arial" w:cs="Arial"/>
          <w:color w:val="333333"/>
          <w:sz w:val="21"/>
          <w:szCs w:val="21"/>
          <w:lang w:val="en-US"/>
        </w:rPr>
        <w:t xml:space="preserve"> 29.12.2011 р. N 1813</w:t>
      </w:r>
      <w:r w:rsidRPr="005E4C85">
        <w:rPr>
          <w:rFonts w:ascii="Arial" w:eastAsia="Times New Roman" w:hAnsi="Arial" w:cs="Arial"/>
          <w:color w:val="333333"/>
          <w:sz w:val="21"/>
          <w:szCs w:val="21"/>
          <w:lang w:val="en-US"/>
        </w:rPr>
        <w:br/>
      </w:r>
      <w:proofErr w:type="spellStart"/>
      <w:r w:rsidRPr="005E4C85">
        <w:rPr>
          <w:rFonts w:ascii="Arial" w:eastAsia="Times New Roman" w:hAnsi="Arial" w:cs="Arial"/>
          <w:color w:val="333333"/>
          <w:sz w:val="21"/>
          <w:szCs w:val="21"/>
          <w:lang w:val="en-US"/>
        </w:rPr>
        <w:t>від</w:t>
      </w:r>
      <w:proofErr w:type="spellEnd"/>
      <w:r w:rsidRPr="005E4C85">
        <w:rPr>
          <w:rFonts w:ascii="Arial" w:eastAsia="Times New Roman" w:hAnsi="Arial" w:cs="Arial"/>
          <w:color w:val="333333"/>
          <w:sz w:val="21"/>
          <w:szCs w:val="21"/>
          <w:lang w:val="en-US"/>
        </w:rPr>
        <w:t xml:space="preserve"> 11.04.2014 р. N 397,</w:t>
      </w:r>
      <w:r w:rsidRPr="005E4C85">
        <w:rPr>
          <w:rFonts w:ascii="Arial" w:eastAsia="Times New Roman" w:hAnsi="Arial" w:cs="Arial"/>
          <w:color w:val="333333"/>
          <w:sz w:val="21"/>
          <w:szCs w:val="21"/>
          <w:lang w:val="en-US"/>
        </w:rPr>
        <w:br/>
      </w:r>
      <w:proofErr w:type="spellStart"/>
      <w:r w:rsidRPr="005E4C85">
        <w:rPr>
          <w:rFonts w:ascii="Arial" w:eastAsia="Times New Roman" w:hAnsi="Arial" w:cs="Arial"/>
          <w:color w:val="333333"/>
          <w:sz w:val="21"/>
          <w:szCs w:val="21"/>
          <w:lang w:val="en-US"/>
        </w:rPr>
        <w:t>від</w:t>
      </w:r>
      <w:proofErr w:type="spellEnd"/>
      <w:r w:rsidRPr="005E4C85">
        <w:rPr>
          <w:rFonts w:ascii="Arial" w:eastAsia="Times New Roman" w:hAnsi="Arial" w:cs="Arial"/>
          <w:color w:val="333333"/>
          <w:sz w:val="21"/>
          <w:szCs w:val="21"/>
          <w:lang w:val="en-US"/>
        </w:rPr>
        <w:t xml:space="preserve"> 09.10.2015 р. N 874,</w:t>
      </w:r>
      <w:r w:rsidRPr="005E4C85">
        <w:rPr>
          <w:rFonts w:ascii="Arial" w:eastAsia="Times New Roman" w:hAnsi="Arial" w:cs="Arial"/>
          <w:color w:val="333333"/>
          <w:sz w:val="21"/>
          <w:szCs w:val="21"/>
          <w:lang w:val="en-US"/>
        </w:rPr>
        <w:br/>
      </w:r>
      <w:proofErr w:type="spellStart"/>
      <w:r w:rsidRPr="005E4C85">
        <w:rPr>
          <w:rFonts w:ascii="Arial" w:eastAsia="Times New Roman" w:hAnsi="Arial" w:cs="Arial"/>
          <w:color w:val="333333"/>
          <w:sz w:val="21"/>
          <w:szCs w:val="21"/>
          <w:lang w:val="en-US"/>
        </w:rPr>
        <w:t>від</w:t>
      </w:r>
      <w:proofErr w:type="spellEnd"/>
      <w:r w:rsidRPr="005E4C85">
        <w:rPr>
          <w:rFonts w:ascii="Arial" w:eastAsia="Times New Roman" w:hAnsi="Arial" w:cs="Arial"/>
          <w:color w:val="333333"/>
          <w:sz w:val="21"/>
          <w:szCs w:val="21"/>
          <w:lang w:val="en-US"/>
        </w:rPr>
        <w:t xml:space="preserve"> 05.01.2016 р. N 2,</w:t>
      </w:r>
      <w:r w:rsidRPr="005E4C85">
        <w:rPr>
          <w:rFonts w:ascii="Arial" w:eastAsia="Times New Roman" w:hAnsi="Arial" w:cs="Arial"/>
          <w:color w:val="333333"/>
          <w:sz w:val="21"/>
          <w:szCs w:val="21"/>
          <w:lang w:val="en-US"/>
        </w:rPr>
        <w:br/>
      </w:r>
      <w:proofErr w:type="spellStart"/>
      <w:r w:rsidRPr="005E4C85">
        <w:rPr>
          <w:rFonts w:ascii="Arial" w:eastAsia="Times New Roman" w:hAnsi="Arial" w:cs="Arial"/>
          <w:color w:val="333333"/>
          <w:sz w:val="21"/>
          <w:szCs w:val="21"/>
          <w:lang w:val="en-US"/>
        </w:rPr>
        <w:t>від</w:t>
      </w:r>
      <w:proofErr w:type="spellEnd"/>
      <w:r w:rsidRPr="005E4C85">
        <w:rPr>
          <w:rFonts w:ascii="Arial" w:eastAsia="Times New Roman" w:hAnsi="Arial" w:cs="Arial"/>
          <w:color w:val="333333"/>
          <w:sz w:val="21"/>
          <w:szCs w:val="21"/>
          <w:lang w:val="en-US"/>
        </w:rPr>
        <w:t xml:space="preserve"> 14.07.2016 р. N 619</w:t>
      </w:r>
    </w:p>
    <w:p w:rsidR="005E4C85" w:rsidRPr="005E4C85" w:rsidRDefault="005E4C85" w:rsidP="005E4C85">
      <w:pPr>
        <w:shd w:val="clear" w:color="auto" w:fill="FFFFFF"/>
        <w:spacing w:before="195" w:after="195" w:line="345" w:lineRule="atLeast"/>
        <w:jc w:val="both"/>
        <w:rPr>
          <w:rFonts w:ascii="Arial" w:eastAsia="Times New Roman" w:hAnsi="Arial" w:cs="Arial"/>
          <w:color w:val="333333"/>
          <w:sz w:val="21"/>
          <w:szCs w:val="21"/>
          <w:lang w:val="en-US"/>
        </w:rPr>
      </w:pPr>
      <w:r w:rsidRPr="005E4C85">
        <w:rPr>
          <w:rFonts w:ascii="Arial" w:eastAsia="Times New Roman" w:hAnsi="Arial" w:cs="Arial"/>
          <w:color w:val="333333"/>
          <w:sz w:val="21"/>
          <w:szCs w:val="21"/>
          <w:lang w:val="en-US"/>
        </w:rPr>
        <w:t> </w:t>
      </w:r>
    </w:p>
    <w:tbl>
      <w:tblPr>
        <w:tblpPr w:leftFromText="45" w:rightFromText="45" w:vertAnchor="text" w:tblpXSpec="right" w:tblpYSpec="center"/>
        <w:tblW w:w="2250" w:type="pct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360"/>
      </w:tblGrid>
      <w:tr w:rsidR="005E4C85" w:rsidRPr="005E4C85" w:rsidTr="005E4C85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4C85" w:rsidRPr="005E4C85" w:rsidRDefault="005E4C85" w:rsidP="005E4C85">
            <w:pPr>
              <w:spacing w:before="195" w:after="195" w:line="34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E4C8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ЗАТВЕРДЖЕНО</w:t>
            </w:r>
            <w:r w:rsidRPr="005E4C8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Наказ Міністерства фінансів України</w:t>
            </w:r>
            <w:r w:rsidRPr="005E4C8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 xml:space="preserve">14.01.2011 </w:t>
            </w:r>
            <w:r w:rsidRPr="005E4C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5E4C8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11</w:t>
            </w:r>
            <w:r w:rsidRPr="005E4C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</w:tr>
    </w:tbl>
    <w:p w:rsidR="005E4C85" w:rsidRPr="005E4C85" w:rsidRDefault="005E4C85" w:rsidP="005E4C85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val="ru-RU"/>
        </w:rPr>
      </w:pPr>
      <w:r w:rsidRPr="005E4C85">
        <w:rPr>
          <w:rFonts w:ascii="Arial" w:eastAsia="Times New Roman" w:hAnsi="Arial" w:cs="Arial"/>
          <w:color w:val="333333"/>
          <w:sz w:val="21"/>
          <w:szCs w:val="21"/>
          <w:lang w:val="ru-RU"/>
        </w:rPr>
        <w:br w:type="textWrapping" w:clear="all"/>
      </w:r>
    </w:p>
    <w:tbl>
      <w:tblPr>
        <w:tblW w:w="5000" w:type="pct"/>
        <w:jc w:val="righ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257"/>
        <w:gridCol w:w="8416"/>
      </w:tblGrid>
      <w:tr w:rsidR="005E4C85" w:rsidRPr="005E4C85" w:rsidTr="005E4C85">
        <w:trPr>
          <w:jc w:val="right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4C85" w:rsidRPr="005E4C85" w:rsidRDefault="005E4C85" w:rsidP="005E4C85">
            <w:pPr>
              <w:spacing w:before="195" w:after="195" w:line="3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E4C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Код</w:t>
            </w:r>
            <w:proofErr w:type="spellEnd"/>
            <w:r w:rsidRPr="005E4C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4C85" w:rsidRPr="005E4C85" w:rsidRDefault="005E4C85" w:rsidP="005E4C85">
            <w:pPr>
              <w:spacing w:before="195" w:after="195" w:line="3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E4C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Найменування</w:t>
            </w:r>
            <w:proofErr w:type="spellEnd"/>
            <w:r w:rsidRPr="005E4C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</w:tr>
      <w:tr w:rsidR="005E4C85" w:rsidRPr="005E4C85" w:rsidTr="005E4C85">
        <w:trPr>
          <w:jc w:val="right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4C85" w:rsidRPr="005E4C85" w:rsidRDefault="005E4C85" w:rsidP="005E4C85">
            <w:pPr>
              <w:spacing w:before="195" w:after="195" w:line="34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E4C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 </w:t>
            </w:r>
          </w:p>
        </w:tc>
        <w:tc>
          <w:tcPr>
            <w:tcW w:w="4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4C85" w:rsidRPr="005E4C85" w:rsidRDefault="005E4C85" w:rsidP="005E4C85">
            <w:pPr>
              <w:spacing w:before="195" w:after="195" w:line="34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E4C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Загальне</w:t>
            </w:r>
            <w:proofErr w:type="spellEnd"/>
            <w:r w:rsidRPr="005E4C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E4C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фінансування</w:t>
            </w:r>
            <w:proofErr w:type="spellEnd"/>
            <w:r w:rsidRPr="005E4C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</w:tr>
      <w:tr w:rsidR="005E4C85" w:rsidRPr="005E4C85" w:rsidTr="005E4C85">
        <w:trPr>
          <w:jc w:val="right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4C85" w:rsidRPr="005E4C85" w:rsidRDefault="005E4C85" w:rsidP="005E4C85">
            <w:pPr>
              <w:spacing w:before="195" w:after="195" w:line="3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E4C8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/>
              </w:rPr>
              <w:t>400000</w:t>
            </w:r>
            <w:r w:rsidRPr="005E4C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4C85" w:rsidRPr="005E4C85" w:rsidRDefault="005E4C85" w:rsidP="005E4C85">
            <w:pPr>
              <w:spacing w:before="195" w:after="195" w:line="34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E4C8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/>
              </w:rPr>
              <w:t>Фінансування</w:t>
            </w:r>
            <w:proofErr w:type="spellEnd"/>
            <w:r w:rsidRPr="005E4C8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E4C8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/>
              </w:rPr>
              <w:t>за</w:t>
            </w:r>
            <w:proofErr w:type="spellEnd"/>
            <w:r w:rsidRPr="005E4C8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E4C8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/>
              </w:rPr>
              <w:t>борговими</w:t>
            </w:r>
            <w:proofErr w:type="spellEnd"/>
            <w:r w:rsidRPr="005E4C8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E4C8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/>
              </w:rPr>
              <w:t>операціями</w:t>
            </w:r>
            <w:proofErr w:type="spellEnd"/>
            <w:r w:rsidRPr="005E4C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</w:tr>
      <w:tr w:rsidR="005E4C85" w:rsidRPr="005E4C85" w:rsidTr="005E4C85">
        <w:trPr>
          <w:jc w:val="right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4C85" w:rsidRPr="005E4C85" w:rsidRDefault="005E4C85" w:rsidP="005E4C85">
            <w:pPr>
              <w:spacing w:before="195" w:after="195" w:line="3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E4C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401000</w:t>
            </w:r>
            <w:r w:rsidRPr="005E4C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4C85" w:rsidRPr="005E4C85" w:rsidRDefault="005E4C85" w:rsidP="005E4C85">
            <w:pPr>
              <w:spacing w:before="195" w:after="195" w:line="34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E4C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Запозичення</w:t>
            </w:r>
            <w:proofErr w:type="spellEnd"/>
            <w:r w:rsidRPr="005E4C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</w:tr>
      <w:tr w:rsidR="005E4C85" w:rsidRPr="005E4C85" w:rsidTr="005E4C85">
        <w:trPr>
          <w:jc w:val="right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4C85" w:rsidRPr="005E4C85" w:rsidRDefault="005E4C85" w:rsidP="005E4C85">
            <w:pPr>
              <w:spacing w:before="195" w:after="195" w:line="3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E4C8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  <w:t>401100</w:t>
            </w:r>
            <w:r w:rsidRPr="005E4C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4C85" w:rsidRPr="005E4C85" w:rsidRDefault="005E4C85" w:rsidP="005E4C85">
            <w:pPr>
              <w:spacing w:before="195" w:after="195" w:line="34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E4C8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  <w:t>Внутрішні</w:t>
            </w:r>
            <w:proofErr w:type="spellEnd"/>
            <w:r w:rsidRPr="005E4C8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E4C8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  <w:t>запозичення</w:t>
            </w:r>
            <w:proofErr w:type="spellEnd"/>
            <w:r w:rsidRPr="005E4C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</w:tr>
      <w:tr w:rsidR="005E4C85" w:rsidRPr="005E4C85" w:rsidTr="005E4C85">
        <w:trPr>
          <w:jc w:val="right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4C85" w:rsidRPr="005E4C85" w:rsidRDefault="005E4C85" w:rsidP="005E4C85">
            <w:pPr>
              <w:spacing w:before="195" w:after="195" w:line="3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E4C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401101 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4C85" w:rsidRPr="005E4C85" w:rsidRDefault="005E4C85" w:rsidP="005E4C85">
            <w:pPr>
              <w:spacing w:before="195" w:after="195" w:line="34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E4C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Довгострокові</w:t>
            </w:r>
            <w:proofErr w:type="spellEnd"/>
            <w:r w:rsidRPr="005E4C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E4C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зобов'язання</w:t>
            </w:r>
            <w:proofErr w:type="spellEnd"/>
            <w:r w:rsidRPr="005E4C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bookmarkStart w:id="0" w:name="_GoBack"/>
            <w:bookmarkEnd w:id="0"/>
          </w:p>
        </w:tc>
      </w:tr>
      <w:tr w:rsidR="005E4C85" w:rsidRPr="005E4C85" w:rsidTr="005E4C85">
        <w:trPr>
          <w:jc w:val="right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4C85" w:rsidRPr="005E4C85" w:rsidRDefault="005E4C85" w:rsidP="005E4C85">
            <w:pPr>
              <w:spacing w:before="195" w:after="195" w:line="3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E4C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401102 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4C85" w:rsidRPr="005E4C85" w:rsidRDefault="005E4C85" w:rsidP="005E4C85">
            <w:pPr>
              <w:spacing w:before="195" w:after="195" w:line="34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E4C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Середньострокові</w:t>
            </w:r>
            <w:proofErr w:type="spellEnd"/>
            <w:r w:rsidRPr="005E4C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E4C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зобов'язання</w:t>
            </w:r>
            <w:proofErr w:type="spellEnd"/>
            <w:r w:rsidRPr="005E4C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</w:tr>
      <w:tr w:rsidR="005E4C85" w:rsidRPr="005E4C85" w:rsidTr="005E4C85">
        <w:trPr>
          <w:jc w:val="right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4C85" w:rsidRPr="005E4C85" w:rsidRDefault="005E4C85" w:rsidP="005E4C85">
            <w:pPr>
              <w:spacing w:before="195" w:after="195" w:line="3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E4C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401103 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4C85" w:rsidRPr="005E4C85" w:rsidRDefault="005E4C85" w:rsidP="005E4C85">
            <w:pPr>
              <w:spacing w:before="195" w:after="195" w:line="34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E4C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Короткострокові</w:t>
            </w:r>
            <w:proofErr w:type="spellEnd"/>
            <w:r w:rsidRPr="005E4C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E4C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зобов'язання</w:t>
            </w:r>
            <w:proofErr w:type="spellEnd"/>
            <w:r w:rsidRPr="005E4C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E4C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та</w:t>
            </w:r>
            <w:proofErr w:type="spellEnd"/>
            <w:r w:rsidRPr="005E4C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E4C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векселі</w:t>
            </w:r>
            <w:proofErr w:type="spellEnd"/>
            <w:r w:rsidRPr="005E4C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</w:tr>
      <w:tr w:rsidR="005E4C85" w:rsidRPr="005E4C85" w:rsidTr="005E4C85">
        <w:trPr>
          <w:jc w:val="right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4C85" w:rsidRPr="005E4C85" w:rsidRDefault="005E4C85" w:rsidP="005E4C85">
            <w:pPr>
              <w:spacing w:before="195" w:after="195" w:line="3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E4C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401104 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4C85" w:rsidRPr="005E4C85" w:rsidRDefault="005E4C85" w:rsidP="005E4C85">
            <w:pPr>
              <w:spacing w:before="195" w:after="195" w:line="34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E4C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Інші</w:t>
            </w:r>
            <w:proofErr w:type="spellEnd"/>
            <w:r w:rsidRPr="005E4C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E4C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зобов'язання</w:t>
            </w:r>
            <w:proofErr w:type="spellEnd"/>
            <w:r w:rsidRPr="005E4C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</w:tr>
      <w:tr w:rsidR="005E4C85" w:rsidRPr="005E4C85" w:rsidTr="005E4C85">
        <w:trPr>
          <w:jc w:val="right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4C85" w:rsidRPr="005E4C85" w:rsidRDefault="005E4C85" w:rsidP="005E4C85">
            <w:pPr>
              <w:spacing w:before="195" w:after="195" w:line="3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E4C8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  <w:t>401200</w:t>
            </w:r>
            <w:r w:rsidRPr="005E4C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4C85" w:rsidRPr="005E4C85" w:rsidRDefault="005E4C85" w:rsidP="005E4C85">
            <w:pPr>
              <w:spacing w:before="195" w:after="195" w:line="34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E4C8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  <w:t>Зовнішні</w:t>
            </w:r>
            <w:proofErr w:type="spellEnd"/>
            <w:r w:rsidRPr="005E4C8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E4C8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  <w:t>запозичення</w:t>
            </w:r>
            <w:proofErr w:type="spellEnd"/>
            <w:r w:rsidRPr="005E4C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</w:tr>
      <w:tr w:rsidR="005E4C85" w:rsidRPr="005E4C85" w:rsidTr="005E4C85">
        <w:trPr>
          <w:jc w:val="right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4C85" w:rsidRPr="005E4C85" w:rsidRDefault="005E4C85" w:rsidP="005E4C85">
            <w:pPr>
              <w:spacing w:before="195" w:after="195" w:line="3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E4C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401201 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4C85" w:rsidRPr="005E4C85" w:rsidRDefault="005E4C85" w:rsidP="005E4C85">
            <w:pPr>
              <w:spacing w:before="195" w:after="195" w:line="34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E4C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Довгострокові</w:t>
            </w:r>
            <w:proofErr w:type="spellEnd"/>
            <w:r w:rsidRPr="005E4C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E4C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зобов'язання</w:t>
            </w:r>
            <w:proofErr w:type="spellEnd"/>
            <w:r w:rsidRPr="005E4C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</w:tr>
      <w:tr w:rsidR="005E4C85" w:rsidRPr="005E4C85" w:rsidTr="005E4C85">
        <w:trPr>
          <w:jc w:val="right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4C85" w:rsidRPr="005E4C85" w:rsidRDefault="005E4C85" w:rsidP="005E4C85">
            <w:pPr>
              <w:spacing w:before="195" w:after="195" w:line="3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E4C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401202 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4C85" w:rsidRPr="005E4C85" w:rsidRDefault="005E4C85" w:rsidP="005E4C85">
            <w:pPr>
              <w:spacing w:before="195" w:after="195" w:line="34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E4C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Середньострокові</w:t>
            </w:r>
            <w:proofErr w:type="spellEnd"/>
            <w:r w:rsidRPr="005E4C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E4C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зобов'язання</w:t>
            </w:r>
            <w:proofErr w:type="spellEnd"/>
            <w:r w:rsidRPr="005E4C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</w:tr>
      <w:tr w:rsidR="005E4C85" w:rsidRPr="005E4C85" w:rsidTr="005E4C85">
        <w:trPr>
          <w:jc w:val="right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4C85" w:rsidRPr="005E4C85" w:rsidRDefault="005E4C85" w:rsidP="005E4C85">
            <w:pPr>
              <w:spacing w:before="195" w:after="195" w:line="3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E4C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401203 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4C85" w:rsidRPr="005E4C85" w:rsidRDefault="005E4C85" w:rsidP="005E4C85">
            <w:pPr>
              <w:spacing w:before="195" w:after="195" w:line="34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E4C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Короткострокові</w:t>
            </w:r>
            <w:proofErr w:type="spellEnd"/>
            <w:r w:rsidRPr="005E4C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E4C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зобов'язання</w:t>
            </w:r>
            <w:proofErr w:type="spellEnd"/>
            <w:r w:rsidRPr="005E4C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E4C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та</w:t>
            </w:r>
            <w:proofErr w:type="spellEnd"/>
            <w:r w:rsidRPr="005E4C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E4C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векселі</w:t>
            </w:r>
            <w:proofErr w:type="spellEnd"/>
            <w:r w:rsidRPr="005E4C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</w:tr>
      <w:tr w:rsidR="005E4C85" w:rsidRPr="005E4C85" w:rsidTr="005E4C85">
        <w:trPr>
          <w:jc w:val="right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4C85" w:rsidRPr="005E4C85" w:rsidRDefault="005E4C85" w:rsidP="005E4C85">
            <w:pPr>
              <w:spacing w:before="195" w:after="195" w:line="3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E4C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401204 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4C85" w:rsidRPr="005E4C85" w:rsidRDefault="005E4C85" w:rsidP="005E4C85">
            <w:pPr>
              <w:spacing w:before="195" w:after="195" w:line="34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E4C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Інші</w:t>
            </w:r>
            <w:proofErr w:type="spellEnd"/>
            <w:r w:rsidRPr="005E4C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E4C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зобов'язання</w:t>
            </w:r>
            <w:proofErr w:type="spellEnd"/>
            <w:r w:rsidRPr="005E4C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</w:tr>
      <w:tr w:rsidR="005E4C85" w:rsidRPr="005E4C85" w:rsidTr="005E4C85">
        <w:trPr>
          <w:jc w:val="right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4C85" w:rsidRPr="005E4C85" w:rsidRDefault="005E4C85" w:rsidP="005E4C85">
            <w:pPr>
              <w:spacing w:before="195" w:after="195" w:line="3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E4C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402000</w:t>
            </w:r>
            <w:r w:rsidRPr="005E4C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4C85" w:rsidRPr="005E4C85" w:rsidRDefault="005E4C85" w:rsidP="005E4C85">
            <w:pPr>
              <w:spacing w:before="195" w:after="195" w:line="34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E4C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Погашення</w:t>
            </w:r>
            <w:proofErr w:type="spellEnd"/>
            <w:r w:rsidRPr="005E4C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</w:tr>
      <w:tr w:rsidR="005E4C85" w:rsidRPr="005E4C85" w:rsidTr="005E4C85">
        <w:trPr>
          <w:jc w:val="right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4C85" w:rsidRPr="005E4C85" w:rsidRDefault="005E4C85" w:rsidP="005E4C85">
            <w:pPr>
              <w:spacing w:before="195" w:after="195" w:line="3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E4C8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  <w:t>402100</w:t>
            </w:r>
            <w:r w:rsidRPr="005E4C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4C85" w:rsidRPr="005E4C85" w:rsidRDefault="005E4C85" w:rsidP="005E4C85">
            <w:pPr>
              <w:spacing w:before="195" w:after="195" w:line="34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E4C8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  <w:t>Внутрішні</w:t>
            </w:r>
            <w:proofErr w:type="spellEnd"/>
            <w:r w:rsidRPr="005E4C8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E4C8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  <w:t>зобов'язання</w:t>
            </w:r>
            <w:proofErr w:type="spellEnd"/>
            <w:r w:rsidRPr="005E4C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</w:tr>
      <w:tr w:rsidR="005E4C85" w:rsidRPr="005E4C85" w:rsidTr="005E4C85">
        <w:trPr>
          <w:jc w:val="right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4C85" w:rsidRPr="005E4C85" w:rsidRDefault="005E4C85" w:rsidP="005E4C85">
            <w:pPr>
              <w:spacing w:before="195" w:after="195" w:line="3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E4C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402101 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4C85" w:rsidRPr="005E4C85" w:rsidRDefault="005E4C85" w:rsidP="005E4C85">
            <w:pPr>
              <w:spacing w:before="195" w:after="195" w:line="34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E4C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Довгострокові</w:t>
            </w:r>
            <w:proofErr w:type="spellEnd"/>
            <w:r w:rsidRPr="005E4C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E4C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зобов'язання</w:t>
            </w:r>
            <w:proofErr w:type="spellEnd"/>
            <w:r w:rsidRPr="005E4C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</w:tr>
      <w:tr w:rsidR="005E4C85" w:rsidRPr="005E4C85" w:rsidTr="005E4C85">
        <w:trPr>
          <w:jc w:val="right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4C85" w:rsidRPr="005E4C85" w:rsidRDefault="005E4C85" w:rsidP="005E4C85">
            <w:pPr>
              <w:spacing w:before="195" w:after="195" w:line="3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E4C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402102 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4C85" w:rsidRPr="005E4C85" w:rsidRDefault="005E4C85" w:rsidP="005E4C85">
            <w:pPr>
              <w:spacing w:before="195" w:after="195" w:line="34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E4C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Середньострокові</w:t>
            </w:r>
            <w:proofErr w:type="spellEnd"/>
            <w:r w:rsidRPr="005E4C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E4C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зобов'язання</w:t>
            </w:r>
            <w:proofErr w:type="spellEnd"/>
            <w:r w:rsidRPr="005E4C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</w:tr>
      <w:tr w:rsidR="005E4C85" w:rsidRPr="005E4C85" w:rsidTr="005E4C85">
        <w:trPr>
          <w:jc w:val="right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4C85" w:rsidRPr="005E4C85" w:rsidRDefault="005E4C85" w:rsidP="005E4C85">
            <w:pPr>
              <w:spacing w:before="195" w:after="195" w:line="3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E4C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402103 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4C85" w:rsidRPr="005E4C85" w:rsidRDefault="005E4C85" w:rsidP="005E4C85">
            <w:pPr>
              <w:spacing w:before="195" w:after="195" w:line="34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E4C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Короткострокові</w:t>
            </w:r>
            <w:proofErr w:type="spellEnd"/>
            <w:r w:rsidRPr="005E4C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E4C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зобов'язання</w:t>
            </w:r>
            <w:proofErr w:type="spellEnd"/>
            <w:r w:rsidRPr="005E4C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E4C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та</w:t>
            </w:r>
            <w:proofErr w:type="spellEnd"/>
            <w:r w:rsidRPr="005E4C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E4C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векселі</w:t>
            </w:r>
            <w:proofErr w:type="spellEnd"/>
            <w:r w:rsidRPr="005E4C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</w:tr>
      <w:tr w:rsidR="005E4C85" w:rsidRPr="005E4C85" w:rsidTr="005E4C85">
        <w:trPr>
          <w:jc w:val="right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4C85" w:rsidRPr="005E4C85" w:rsidRDefault="005E4C85" w:rsidP="005E4C85">
            <w:pPr>
              <w:spacing w:before="195" w:after="195" w:line="3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E4C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402104 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4C85" w:rsidRPr="005E4C85" w:rsidRDefault="005E4C85" w:rsidP="005E4C85">
            <w:pPr>
              <w:spacing w:before="195" w:after="195" w:line="34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E4C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Інші</w:t>
            </w:r>
            <w:proofErr w:type="spellEnd"/>
            <w:r w:rsidRPr="005E4C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E4C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зобов'язання</w:t>
            </w:r>
            <w:proofErr w:type="spellEnd"/>
            <w:r w:rsidRPr="005E4C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</w:tr>
      <w:tr w:rsidR="005E4C85" w:rsidRPr="005E4C85" w:rsidTr="005E4C85">
        <w:trPr>
          <w:jc w:val="right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4C85" w:rsidRPr="005E4C85" w:rsidRDefault="005E4C85" w:rsidP="005E4C85">
            <w:pPr>
              <w:spacing w:before="195" w:after="195" w:line="3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E4C8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  <w:t>402200</w:t>
            </w:r>
            <w:r w:rsidRPr="005E4C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4C85" w:rsidRPr="005E4C85" w:rsidRDefault="005E4C85" w:rsidP="005E4C85">
            <w:pPr>
              <w:spacing w:before="195" w:after="195" w:line="34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E4C8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  <w:t>Зовнішні</w:t>
            </w:r>
            <w:proofErr w:type="spellEnd"/>
            <w:r w:rsidRPr="005E4C8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E4C8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  <w:t>зобов'язання</w:t>
            </w:r>
            <w:proofErr w:type="spellEnd"/>
            <w:r w:rsidRPr="005E4C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</w:tr>
      <w:tr w:rsidR="005E4C85" w:rsidRPr="005E4C85" w:rsidTr="005E4C85">
        <w:trPr>
          <w:jc w:val="right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4C85" w:rsidRPr="005E4C85" w:rsidRDefault="005E4C85" w:rsidP="005E4C85">
            <w:pPr>
              <w:spacing w:before="195" w:after="195" w:line="3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E4C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402201 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4C85" w:rsidRPr="005E4C85" w:rsidRDefault="005E4C85" w:rsidP="005E4C85">
            <w:pPr>
              <w:spacing w:before="195" w:after="195" w:line="34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E4C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Довгострокові</w:t>
            </w:r>
            <w:proofErr w:type="spellEnd"/>
            <w:r w:rsidRPr="005E4C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E4C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зобов'язання</w:t>
            </w:r>
            <w:proofErr w:type="spellEnd"/>
            <w:r w:rsidRPr="005E4C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</w:tr>
      <w:tr w:rsidR="005E4C85" w:rsidRPr="005E4C85" w:rsidTr="005E4C85">
        <w:trPr>
          <w:jc w:val="right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4C85" w:rsidRPr="005E4C85" w:rsidRDefault="005E4C85" w:rsidP="005E4C85">
            <w:pPr>
              <w:spacing w:before="195" w:after="195" w:line="3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E4C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402202 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4C85" w:rsidRPr="005E4C85" w:rsidRDefault="005E4C85" w:rsidP="005E4C85">
            <w:pPr>
              <w:spacing w:before="195" w:after="195" w:line="34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E4C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Середньострокові</w:t>
            </w:r>
            <w:proofErr w:type="spellEnd"/>
            <w:r w:rsidRPr="005E4C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E4C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зобов'язання</w:t>
            </w:r>
            <w:proofErr w:type="spellEnd"/>
            <w:r w:rsidRPr="005E4C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</w:tr>
      <w:tr w:rsidR="005E4C85" w:rsidRPr="005E4C85" w:rsidTr="005E4C85">
        <w:trPr>
          <w:jc w:val="right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4C85" w:rsidRPr="005E4C85" w:rsidRDefault="005E4C85" w:rsidP="005E4C85">
            <w:pPr>
              <w:spacing w:before="195" w:after="195" w:line="3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E4C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402203 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4C85" w:rsidRPr="005E4C85" w:rsidRDefault="005E4C85" w:rsidP="005E4C85">
            <w:pPr>
              <w:spacing w:before="195" w:after="195" w:line="34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E4C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Короткострокові</w:t>
            </w:r>
            <w:proofErr w:type="spellEnd"/>
            <w:r w:rsidRPr="005E4C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E4C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зобов'язання</w:t>
            </w:r>
            <w:proofErr w:type="spellEnd"/>
            <w:r w:rsidRPr="005E4C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E4C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та</w:t>
            </w:r>
            <w:proofErr w:type="spellEnd"/>
            <w:r w:rsidRPr="005E4C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E4C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векселі</w:t>
            </w:r>
            <w:proofErr w:type="spellEnd"/>
            <w:r w:rsidRPr="005E4C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</w:tr>
      <w:tr w:rsidR="005E4C85" w:rsidRPr="005E4C85" w:rsidTr="005E4C85">
        <w:trPr>
          <w:jc w:val="right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4C85" w:rsidRPr="005E4C85" w:rsidRDefault="005E4C85" w:rsidP="005E4C85">
            <w:pPr>
              <w:spacing w:before="195" w:after="195" w:line="3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E4C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402204 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4C85" w:rsidRPr="005E4C85" w:rsidRDefault="005E4C85" w:rsidP="005E4C85">
            <w:pPr>
              <w:spacing w:before="195" w:after="195" w:line="34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E4C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Інші</w:t>
            </w:r>
            <w:proofErr w:type="spellEnd"/>
            <w:r w:rsidRPr="005E4C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E4C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зобов'язання</w:t>
            </w:r>
            <w:proofErr w:type="spellEnd"/>
            <w:r w:rsidRPr="005E4C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</w:tr>
      <w:tr w:rsidR="005E4C85" w:rsidRPr="005E4C85" w:rsidTr="005E4C85">
        <w:trPr>
          <w:jc w:val="right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4C85" w:rsidRPr="005E4C85" w:rsidRDefault="005E4C85" w:rsidP="005E4C85">
            <w:pPr>
              <w:spacing w:before="195" w:after="195" w:line="3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E4C8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/>
              </w:rPr>
              <w:t>403000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4C85" w:rsidRPr="005E4C85" w:rsidRDefault="005E4C85" w:rsidP="005E4C85">
            <w:pPr>
              <w:spacing w:before="195" w:after="195" w:line="34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E4C8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/>
              </w:rPr>
              <w:t>Коригування</w:t>
            </w:r>
            <w:proofErr w:type="spellEnd"/>
          </w:p>
        </w:tc>
      </w:tr>
      <w:tr w:rsidR="005E4C85" w:rsidRPr="005E4C85" w:rsidTr="005E4C85">
        <w:trPr>
          <w:jc w:val="right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4C85" w:rsidRPr="005E4C85" w:rsidRDefault="005E4C85" w:rsidP="005E4C85">
            <w:pPr>
              <w:spacing w:before="195" w:after="195" w:line="3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E4C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403100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4C85" w:rsidRPr="005E4C85" w:rsidRDefault="005E4C85" w:rsidP="005E4C85">
            <w:pPr>
              <w:spacing w:before="195" w:after="195" w:line="34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E4C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Внутрішні</w:t>
            </w:r>
            <w:proofErr w:type="spellEnd"/>
            <w:r w:rsidRPr="005E4C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E4C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зобов'язання</w:t>
            </w:r>
            <w:proofErr w:type="spellEnd"/>
          </w:p>
        </w:tc>
      </w:tr>
      <w:tr w:rsidR="005E4C85" w:rsidRPr="005E4C85" w:rsidTr="005E4C85">
        <w:trPr>
          <w:jc w:val="right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4C85" w:rsidRPr="005E4C85" w:rsidRDefault="005E4C85" w:rsidP="005E4C85">
            <w:pPr>
              <w:spacing w:before="195" w:after="195" w:line="3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E4C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403200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4C85" w:rsidRPr="005E4C85" w:rsidRDefault="005E4C85" w:rsidP="005E4C85">
            <w:pPr>
              <w:spacing w:before="195" w:after="195" w:line="34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E4C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Зовнішні</w:t>
            </w:r>
            <w:proofErr w:type="spellEnd"/>
            <w:r w:rsidRPr="005E4C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E4C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зобов'язання</w:t>
            </w:r>
            <w:proofErr w:type="spellEnd"/>
            <w:r w:rsidRPr="005E4C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</w:tr>
      <w:tr w:rsidR="005E4C85" w:rsidRPr="005E4C85" w:rsidTr="005E4C85">
        <w:trPr>
          <w:jc w:val="right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4C85" w:rsidRPr="005E4C85" w:rsidRDefault="005E4C85" w:rsidP="005E4C85">
            <w:pPr>
              <w:spacing w:before="195" w:after="195" w:line="3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E4C8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/>
              </w:rPr>
              <w:t>500000</w:t>
            </w:r>
            <w:r w:rsidRPr="005E4C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4C85" w:rsidRPr="005E4C85" w:rsidRDefault="005E4C85" w:rsidP="005E4C85">
            <w:pPr>
              <w:spacing w:before="195" w:after="195" w:line="34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E4C8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/>
              </w:rPr>
              <w:t>Надходження від приватизації державного майна</w:t>
            </w:r>
            <w:r w:rsidRPr="005E4C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</w:tr>
      <w:tr w:rsidR="005E4C85" w:rsidRPr="005E4C85" w:rsidTr="005E4C85">
        <w:trPr>
          <w:jc w:val="right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4C85" w:rsidRPr="005E4C85" w:rsidRDefault="005E4C85" w:rsidP="005E4C85">
            <w:pPr>
              <w:spacing w:before="195" w:after="195" w:line="3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E4C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501000 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4C85" w:rsidRPr="005E4C85" w:rsidRDefault="005E4C85" w:rsidP="005E4C85">
            <w:pPr>
              <w:spacing w:before="195" w:after="195" w:line="34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E4C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Надходження</w:t>
            </w:r>
            <w:proofErr w:type="spellEnd"/>
            <w:r w:rsidRPr="005E4C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E4C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від</w:t>
            </w:r>
            <w:proofErr w:type="spellEnd"/>
            <w:r w:rsidRPr="005E4C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E4C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приватизації</w:t>
            </w:r>
            <w:proofErr w:type="spellEnd"/>
            <w:r w:rsidRPr="005E4C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E4C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державного</w:t>
            </w:r>
            <w:proofErr w:type="spellEnd"/>
            <w:r w:rsidRPr="005E4C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E4C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майна</w:t>
            </w:r>
            <w:proofErr w:type="spellEnd"/>
            <w:r w:rsidRPr="005E4C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5E4C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крім</w:t>
            </w:r>
            <w:proofErr w:type="spellEnd"/>
            <w:r w:rsidRPr="005E4C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E4C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об'єктів</w:t>
            </w:r>
            <w:proofErr w:type="spellEnd"/>
            <w:r w:rsidRPr="005E4C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5E4C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для</w:t>
            </w:r>
            <w:proofErr w:type="spellEnd"/>
            <w:r w:rsidRPr="005E4C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E4C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яких</w:t>
            </w:r>
            <w:proofErr w:type="spellEnd"/>
            <w:r w:rsidRPr="005E4C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E4C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передбачено</w:t>
            </w:r>
            <w:proofErr w:type="spellEnd"/>
            <w:r w:rsidRPr="005E4C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E4C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окремий</w:t>
            </w:r>
            <w:proofErr w:type="spellEnd"/>
            <w:r w:rsidRPr="005E4C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E4C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розподіл</w:t>
            </w:r>
            <w:proofErr w:type="spellEnd"/>
            <w:r w:rsidRPr="005E4C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E4C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коштів</w:t>
            </w:r>
            <w:proofErr w:type="spellEnd"/>
            <w:r w:rsidRPr="005E4C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E4C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відповідно</w:t>
            </w:r>
            <w:proofErr w:type="spellEnd"/>
            <w:r w:rsidRPr="005E4C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E4C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до</w:t>
            </w:r>
            <w:proofErr w:type="spellEnd"/>
            <w:r w:rsidRPr="005E4C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E4C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Державної</w:t>
            </w:r>
            <w:proofErr w:type="spellEnd"/>
            <w:r w:rsidRPr="005E4C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E4C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програми</w:t>
            </w:r>
            <w:proofErr w:type="spellEnd"/>
            <w:r w:rsidRPr="005E4C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E4C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приватизації</w:t>
            </w:r>
            <w:proofErr w:type="spellEnd"/>
            <w:r w:rsidRPr="005E4C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E4C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на</w:t>
            </w:r>
            <w:proofErr w:type="spellEnd"/>
            <w:r w:rsidRPr="005E4C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2000 - 2002 </w:t>
            </w:r>
            <w:proofErr w:type="spellStart"/>
            <w:r w:rsidRPr="005E4C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роки</w:t>
            </w:r>
            <w:proofErr w:type="spellEnd"/>
            <w:r w:rsidRPr="005E4C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) </w:t>
            </w:r>
            <w:proofErr w:type="spellStart"/>
            <w:r w:rsidRPr="005E4C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та</w:t>
            </w:r>
            <w:proofErr w:type="spellEnd"/>
            <w:r w:rsidRPr="005E4C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E4C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інших</w:t>
            </w:r>
            <w:proofErr w:type="spellEnd"/>
            <w:r w:rsidRPr="005E4C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E4C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надходжень</w:t>
            </w:r>
            <w:proofErr w:type="spellEnd"/>
            <w:r w:rsidRPr="005E4C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5E4C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безпосередньо</w:t>
            </w:r>
            <w:proofErr w:type="spellEnd"/>
            <w:r w:rsidRPr="005E4C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E4C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пов'язаних</w:t>
            </w:r>
            <w:proofErr w:type="spellEnd"/>
            <w:r w:rsidRPr="005E4C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з </w:t>
            </w:r>
            <w:proofErr w:type="spellStart"/>
            <w:r w:rsidRPr="005E4C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процесом</w:t>
            </w:r>
            <w:proofErr w:type="spellEnd"/>
            <w:r w:rsidRPr="005E4C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E4C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приватизації</w:t>
            </w:r>
            <w:proofErr w:type="spellEnd"/>
            <w:r w:rsidRPr="005E4C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E4C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та</w:t>
            </w:r>
            <w:proofErr w:type="spellEnd"/>
            <w:r w:rsidRPr="005E4C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E4C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кредитування</w:t>
            </w:r>
            <w:proofErr w:type="spellEnd"/>
            <w:r w:rsidRPr="005E4C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E4C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підприємств</w:t>
            </w:r>
            <w:proofErr w:type="spellEnd"/>
          </w:p>
        </w:tc>
      </w:tr>
      <w:tr w:rsidR="005E4C85" w:rsidRPr="005E4C85" w:rsidTr="005E4C85">
        <w:trPr>
          <w:jc w:val="right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4C85" w:rsidRPr="005E4C85" w:rsidRDefault="005E4C85" w:rsidP="005E4C85">
            <w:pPr>
              <w:spacing w:before="195" w:after="195" w:line="3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E4C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502000 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4C85" w:rsidRPr="005E4C85" w:rsidRDefault="005E4C85" w:rsidP="005E4C85">
            <w:pPr>
              <w:spacing w:before="195" w:after="195" w:line="34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E4C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Надходження</w:t>
            </w:r>
            <w:proofErr w:type="spellEnd"/>
            <w:r w:rsidRPr="005E4C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E4C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від</w:t>
            </w:r>
            <w:proofErr w:type="spellEnd"/>
            <w:r w:rsidRPr="005E4C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E4C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приватизації</w:t>
            </w:r>
            <w:proofErr w:type="spellEnd"/>
            <w:r w:rsidRPr="005E4C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E4C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об'єктів</w:t>
            </w:r>
            <w:proofErr w:type="spellEnd"/>
            <w:r w:rsidRPr="005E4C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E4C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незавершеного</w:t>
            </w:r>
            <w:proofErr w:type="spellEnd"/>
            <w:r w:rsidRPr="005E4C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E4C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будівництва</w:t>
            </w:r>
            <w:proofErr w:type="spellEnd"/>
            <w:r w:rsidRPr="005E4C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5E4C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що</w:t>
            </w:r>
            <w:proofErr w:type="spellEnd"/>
            <w:r w:rsidRPr="005E4C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E4C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споруджувались</w:t>
            </w:r>
            <w:proofErr w:type="spellEnd"/>
            <w:r w:rsidRPr="005E4C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E4C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відповідно</w:t>
            </w:r>
            <w:proofErr w:type="spellEnd"/>
            <w:r w:rsidRPr="005E4C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E4C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до</w:t>
            </w:r>
            <w:proofErr w:type="spellEnd"/>
            <w:r w:rsidRPr="005E4C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E4C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Чорнобильської</w:t>
            </w:r>
            <w:proofErr w:type="spellEnd"/>
            <w:r w:rsidRPr="005E4C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E4C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будівельної</w:t>
            </w:r>
            <w:proofErr w:type="spellEnd"/>
            <w:r w:rsidRPr="005E4C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E4C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програми</w:t>
            </w:r>
            <w:proofErr w:type="spellEnd"/>
            <w:r w:rsidRPr="005E4C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</w:tr>
      <w:tr w:rsidR="005E4C85" w:rsidRPr="005E4C85" w:rsidTr="005E4C85">
        <w:trPr>
          <w:jc w:val="right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4C85" w:rsidRPr="005E4C85" w:rsidRDefault="005E4C85" w:rsidP="005E4C85">
            <w:pPr>
              <w:spacing w:before="195" w:after="195" w:line="3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E4C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504000 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4C85" w:rsidRPr="005E4C85" w:rsidRDefault="005E4C85" w:rsidP="005E4C85">
            <w:pPr>
              <w:spacing w:before="195" w:after="195" w:line="34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E4C8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Надходження від приватизації підприємств, що належать до сфери управління Міністерства оборони України</w:t>
            </w:r>
            <w:r w:rsidRPr="005E4C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</w:tr>
      <w:tr w:rsidR="005E4C85" w:rsidRPr="005E4C85" w:rsidTr="005E4C85">
        <w:trPr>
          <w:jc w:val="right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4C85" w:rsidRPr="005E4C85" w:rsidRDefault="005E4C85" w:rsidP="005E4C85">
            <w:pPr>
              <w:spacing w:before="195" w:after="195" w:line="3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E4C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505000 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4C85" w:rsidRPr="005E4C85" w:rsidRDefault="005E4C85" w:rsidP="005E4C85">
            <w:pPr>
              <w:spacing w:before="195" w:after="195" w:line="34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E4C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Понадпланові</w:t>
            </w:r>
            <w:proofErr w:type="spellEnd"/>
            <w:r w:rsidRPr="005E4C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E4C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надходження</w:t>
            </w:r>
            <w:proofErr w:type="spellEnd"/>
            <w:r w:rsidRPr="005E4C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E4C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від</w:t>
            </w:r>
            <w:proofErr w:type="spellEnd"/>
            <w:r w:rsidRPr="005E4C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E4C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приватизації</w:t>
            </w:r>
            <w:proofErr w:type="spellEnd"/>
            <w:r w:rsidRPr="005E4C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E4C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державного</w:t>
            </w:r>
            <w:proofErr w:type="spellEnd"/>
            <w:r w:rsidRPr="005E4C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E4C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майна</w:t>
            </w:r>
            <w:proofErr w:type="spellEnd"/>
            <w:r w:rsidRPr="005E4C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з </w:t>
            </w:r>
            <w:proofErr w:type="spellStart"/>
            <w:r w:rsidRPr="005E4C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урахуванням</w:t>
            </w:r>
            <w:proofErr w:type="spellEnd"/>
            <w:r w:rsidRPr="005E4C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E4C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можливого</w:t>
            </w:r>
            <w:proofErr w:type="spellEnd"/>
            <w:r w:rsidRPr="005E4C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E4C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заміщення</w:t>
            </w:r>
            <w:proofErr w:type="spellEnd"/>
            <w:r w:rsidRPr="005E4C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E4C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інших</w:t>
            </w:r>
            <w:proofErr w:type="spellEnd"/>
            <w:r w:rsidRPr="005E4C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E4C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джерел</w:t>
            </w:r>
            <w:proofErr w:type="spellEnd"/>
            <w:r w:rsidRPr="005E4C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E4C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фінансування</w:t>
            </w:r>
            <w:proofErr w:type="spellEnd"/>
            <w:r w:rsidRPr="005E4C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E4C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державного</w:t>
            </w:r>
            <w:proofErr w:type="spellEnd"/>
            <w:r w:rsidRPr="005E4C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E4C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бюджету</w:t>
            </w:r>
            <w:proofErr w:type="spellEnd"/>
            <w:r w:rsidRPr="005E4C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</w:tr>
      <w:tr w:rsidR="005E4C85" w:rsidRPr="005E4C85" w:rsidTr="005E4C85">
        <w:trPr>
          <w:jc w:val="right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4C85" w:rsidRPr="005E4C85" w:rsidRDefault="005E4C85" w:rsidP="005E4C85">
            <w:pPr>
              <w:spacing w:before="195" w:after="195" w:line="3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E4C8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/>
              </w:rPr>
              <w:t>600000</w:t>
            </w:r>
            <w:r w:rsidRPr="005E4C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4C85" w:rsidRPr="005E4C85" w:rsidRDefault="005E4C85" w:rsidP="005E4C85">
            <w:pPr>
              <w:spacing w:before="195" w:after="195" w:line="34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E4C8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/>
              </w:rPr>
              <w:t>Фінансування</w:t>
            </w:r>
            <w:proofErr w:type="spellEnd"/>
            <w:r w:rsidRPr="005E4C8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E4C8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/>
              </w:rPr>
              <w:t>за</w:t>
            </w:r>
            <w:proofErr w:type="spellEnd"/>
            <w:r w:rsidRPr="005E4C8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E4C8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/>
              </w:rPr>
              <w:t>активними</w:t>
            </w:r>
            <w:proofErr w:type="spellEnd"/>
            <w:r w:rsidRPr="005E4C8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E4C8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/>
              </w:rPr>
              <w:t>операціями</w:t>
            </w:r>
            <w:proofErr w:type="spellEnd"/>
            <w:r w:rsidRPr="005E4C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</w:tr>
      <w:tr w:rsidR="005E4C85" w:rsidRPr="005E4C85" w:rsidTr="005E4C85">
        <w:trPr>
          <w:jc w:val="right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4C85" w:rsidRPr="005E4C85" w:rsidRDefault="005E4C85" w:rsidP="005E4C85">
            <w:pPr>
              <w:spacing w:before="195" w:after="195" w:line="3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E4C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601000 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4C85" w:rsidRPr="005E4C85" w:rsidRDefault="005E4C85" w:rsidP="005E4C85">
            <w:pPr>
              <w:spacing w:before="195" w:after="195" w:line="34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E4C8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/>
              </w:rPr>
              <w:t>Зміни обсягів депозитів і цінних паперів, що використовуються для управління ліквідністю</w:t>
            </w:r>
            <w:r w:rsidRPr="005E4C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</w:tr>
      <w:tr w:rsidR="005E4C85" w:rsidRPr="005E4C85" w:rsidTr="005E4C85">
        <w:trPr>
          <w:jc w:val="right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4C85" w:rsidRPr="005E4C85" w:rsidRDefault="005E4C85" w:rsidP="005E4C85">
            <w:pPr>
              <w:spacing w:before="195" w:after="195" w:line="3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E4C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601100 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4C85" w:rsidRPr="005E4C85" w:rsidRDefault="005E4C85" w:rsidP="005E4C85">
            <w:pPr>
              <w:spacing w:before="195" w:after="195" w:line="34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E4C8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Повернення бюджетних коштів з депозитів, надходження внаслідок продажу/пред'явлення цінних паперів</w:t>
            </w:r>
          </w:p>
        </w:tc>
      </w:tr>
      <w:tr w:rsidR="005E4C85" w:rsidRPr="005E4C85" w:rsidTr="005E4C85">
        <w:trPr>
          <w:jc w:val="right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4C85" w:rsidRPr="005E4C85" w:rsidRDefault="005E4C85" w:rsidP="005E4C85">
            <w:pPr>
              <w:spacing w:before="195" w:after="195" w:line="3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E4C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601110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4C85" w:rsidRPr="005E4C85" w:rsidRDefault="005E4C85" w:rsidP="005E4C85">
            <w:pPr>
              <w:spacing w:before="195" w:after="195" w:line="34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E4C8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Повернення бюджетних коштів з депозитів</w:t>
            </w:r>
          </w:p>
        </w:tc>
      </w:tr>
      <w:tr w:rsidR="005E4C85" w:rsidRPr="005E4C85" w:rsidTr="005E4C85">
        <w:trPr>
          <w:jc w:val="right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4C85" w:rsidRPr="005E4C85" w:rsidRDefault="005E4C85" w:rsidP="005E4C85">
            <w:pPr>
              <w:spacing w:before="195" w:after="195" w:line="3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E4C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601120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4C85" w:rsidRPr="005E4C85" w:rsidRDefault="005E4C85" w:rsidP="005E4C85">
            <w:pPr>
              <w:spacing w:before="195" w:after="195" w:line="34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E4C8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Надходження внаслідок продажу/пред'явлення цінних паперів</w:t>
            </w:r>
          </w:p>
        </w:tc>
      </w:tr>
      <w:tr w:rsidR="005E4C85" w:rsidRPr="005E4C85" w:rsidTr="005E4C85">
        <w:trPr>
          <w:jc w:val="right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4C85" w:rsidRPr="005E4C85" w:rsidRDefault="005E4C85" w:rsidP="005E4C85">
            <w:pPr>
              <w:spacing w:before="195" w:after="195" w:line="3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E4C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601200 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4C85" w:rsidRPr="005E4C85" w:rsidRDefault="005E4C85" w:rsidP="005E4C85">
            <w:pPr>
              <w:spacing w:before="195" w:after="195" w:line="34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E4C8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Розміщення бюджетних коштів на депозитах або придбання цінних паперів</w:t>
            </w:r>
          </w:p>
        </w:tc>
      </w:tr>
      <w:tr w:rsidR="005E4C85" w:rsidRPr="005E4C85" w:rsidTr="005E4C85">
        <w:trPr>
          <w:jc w:val="right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4C85" w:rsidRPr="005E4C85" w:rsidRDefault="005E4C85" w:rsidP="005E4C85">
            <w:pPr>
              <w:spacing w:before="195" w:after="195" w:line="3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E4C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601210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4C85" w:rsidRPr="005E4C85" w:rsidRDefault="005E4C85" w:rsidP="005E4C85">
            <w:pPr>
              <w:spacing w:before="195" w:after="195" w:line="34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E4C8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Розміщення бюджетних коштів на депозитах</w:t>
            </w:r>
          </w:p>
        </w:tc>
      </w:tr>
      <w:tr w:rsidR="005E4C85" w:rsidRPr="005E4C85" w:rsidTr="005E4C85">
        <w:trPr>
          <w:jc w:val="right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4C85" w:rsidRPr="005E4C85" w:rsidRDefault="005E4C85" w:rsidP="005E4C85">
            <w:pPr>
              <w:spacing w:before="195" w:after="195" w:line="3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E4C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601220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4C85" w:rsidRPr="005E4C85" w:rsidRDefault="005E4C85" w:rsidP="005E4C85">
            <w:pPr>
              <w:spacing w:before="195" w:after="195" w:line="34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E4C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Придбання</w:t>
            </w:r>
            <w:proofErr w:type="spellEnd"/>
            <w:r w:rsidRPr="005E4C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E4C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цінних</w:t>
            </w:r>
            <w:proofErr w:type="spellEnd"/>
            <w:r w:rsidRPr="005E4C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E4C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паперів</w:t>
            </w:r>
            <w:proofErr w:type="spellEnd"/>
          </w:p>
        </w:tc>
      </w:tr>
      <w:tr w:rsidR="005E4C85" w:rsidRPr="005E4C85" w:rsidTr="005E4C85">
        <w:trPr>
          <w:jc w:val="right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4C85" w:rsidRPr="005E4C85" w:rsidRDefault="005E4C85" w:rsidP="005E4C85">
            <w:pPr>
              <w:spacing w:before="195" w:after="195" w:line="3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E4C8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  <w:t>602000</w:t>
            </w:r>
            <w:r w:rsidRPr="005E4C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4C85" w:rsidRPr="005E4C85" w:rsidRDefault="005E4C85" w:rsidP="005E4C85">
            <w:pPr>
              <w:spacing w:before="195" w:after="195" w:line="34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E4C8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  <w:t>Зміни</w:t>
            </w:r>
            <w:proofErr w:type="spellEnd"/>
            <w:r w:rsidRPr="005E4C8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E4C8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  <w:t>обсягів</w:t>
            </w:r>
            <w:proofErr w:type="spellEnd"/>
            <w:r w:rsidRPr="005E4C8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E4C8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  <w:t>бюджетних</w:t>
            </w:r>
            <w:proofErr w:type="spellEnd"/>
            <w:r w:rsidRPr="005E4C8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E4C8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  <w:t>коштів</w:t>
            </w:r>
            <w:proofErr w:type="spellEnd"/>
          </w:p>
        </w:tc>
      </w:tr>
      <w:tr w:rsidR="005E4C85" w:rsidRPr="005E4C85" w:rsidTr="005E4C85">
        <w:trPr>
          <w:jc w:val="right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4C85" w:rsidRPr="005E4C85" w:rsidRDefault="005E4C85" w:rsidP="005E4C85">
            <w:pPr>
              <w:spacing w:before="195" w:after="195" w:line="3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E4C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602100 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4C85" w:rsidRPr="005E4C85" w:rsidRDefault="005E4C85" w:rsidP="005E4C85">
            <w:pPr>
              <w:spacing w:before="195" w:after="195" w:line="34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E4C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На</w:t>
            </w:r>
            <w:proofErr w:type="spellEnd"/>
            <w:r w:rsidRPr="005E4C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E4C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початок</w:t>
            </w:r>
            <w:proofErr w:type="spellEnd"/>
            <w:r w:rsidRPr="005E4C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E4C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періоду</w:t>
            </w:r>
            <w:proofErr w:type="spellEnd"/>
            <w:r w:rsidRPr="005E4C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</w:tr>
      <w:tr w:rsidR="005E4C85" w:rsidRPr="005E4C85" w:rsidTr="005E4C85">
        <w:trPr>
          <w:jc w:val="right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4C85" w:rsidRPr="005E4C85" w:rsidRDefault="005E4C85" w:rsidP="005E4C85">
            <w:pPr>
              <w:spacing w:before="195" w:after="195" w:line="3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E4C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602200 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4C85" w:rsidRPr="005E4C85" w:rsidRDefault="005E4C85" w:rsidP="005E4C85">
            <w:pPr>
              <w:spacing w:before="195" w:after="195" w:line="34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E4C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На</w:t>
            </w:r>
            <w:proofErr w:type="spellEnd"/>
            <w:r w:rsidRPr="005E4C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E4C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кінець</w:t>
            </w:r>
            <w:proofErr w:type="spellEnd"/>
            <w:r w:rsidRPr="005E4C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E4C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періоду</w:t>
            </w:r>
            <w:proofErr w:type="spellEnd"/>
            <w:r w:rsidRPr="005E4C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</w:tr>
      <w:tr w:rsidR="005E4C85" w:rsidRPr="005E4C85" w:rsidTr="005E4C85">
        <w:trPr>
          <w:jc w:val="right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4C85" w:rsidRPr="005E4C85" w:rsidRDefault="005E4C85" w:rsidP="005E4C85">
            <w:pPr>
              <w:spacing w:before="195" w:after="195" w:line="3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E4C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602300 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4C85" w:rsidRPr="005E4C85" w:rsidRDefault="005E4C85" w:rsidP="005E4C85">
            <w:pPr>
              <w:spacing w:before="195" w:after="195" w:line="34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E4C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Інші</w:t>
            </w:r>
            <w:proofErr w:type="spellEnd"/>
            <w:r w:rsidRPr="005E4C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E4C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розрахунки</w:t>
            </w:r>
            <w:proofErr w:type="spellEnd"/>
            <w:r w:rsidRPr="005E4C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</w:tr>
      <w:tr w:rsidR="005E4C85" w:rsidRPr="005E4C85" w:rsidTr="005E4C85">
        <w:trPr>
          <w:jc w:val="right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4C85" w:rsidRPr="005E4C85" w:rsidRDefault="005E4C85" w:rsidP="005E4C85">
            <w:pPr>
              <w:spacing w:before="195" w:after="195" w:line="3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E4C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602301 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4C85" w:rsidRPr="005E4C85" w:rsidRDefault="005E4C85" w:rsidP="005E4C85">
            <w:pPr>
              <w:spacing w:before="195" w:after="195" w:line="34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E4C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Курсова</w:t>
            </w:r>
            <w:proofErr w:type="spellEnd"/>
            <w:r w:rsidRPr="005E4C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E4C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різниця</w:t>
            </w:r>
            <w:proofErr w:type="spellEnd"/>
            <w:r w:rsidRPr="005E4C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</w:tr>
      <w:tr w:rsidR="005E4C85" w:rsidRPr="005E4C85" w:rsidTr="005E4C85">
        <w:trPr>
          <w:jc w:val="right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4C85" w:rsidRPr="005E4C85" w:rsidRDefault="005E4C85" w:rsidP="005E4C85">
            <w:pPr>
              <w:spacing w:before="195" w:after="195" w:line="3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E4C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602302 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4C85" w:rsidRPr="005E4C85" w:rsidRDefault="005E4C85" w:rsidP="005E4C85">
            <w:pPr>
              <w:spacing w:before="195" w:after="195" w:line="34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E4C8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Передача коштів із спеціального до загального фонду бюджету</w:t>
            </w:r>
            <w:r w:rsidRPr="005E4C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</w:tr>
      <w:tr w:rsidR="005E4C85" w:rsidRPr="005E4C85" w:rsidTr="005E4C85">
        <w:trPr>
          <w:jc w:val="right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4C85" w:rsidRPr="005E4C85" w:rsidRDefault="005E4C85" w:rsidP="005E4C85">
            <w:pPr>
              <w:spacing w:before="195" w:after="195" w:line="3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E4C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602303 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4C85" w:rsidRPr="005E4C85" w:rsidRDefault="005E4C85" w:rsidP="005E4C85">
            <w:pPr>
              <w:spacing w:before="195" w:after="195" w:line="34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E4C8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Передача коштів із загального до спеціального фонду бюджету</w:t>
            </w:r>
            <w:r w:rsidRPr="005E4C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</w:tr>
      <w:tr w:rsidR="005E4C85" w:rsidRPr="005E4C85" w:rsidTr="005E4C85">
        <w:trPr>
          <w:jc w:val="right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4C85" w:rsidRPr="005E4C85" w:rsidRDefault="005E4C85" w:rsidP="005E4C85">
            <w:pPr>
              <w:spacing w:before="195" w:after="195" w:line="3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E4C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602304 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4C85" w:rsidRPr="005E4C85" w:rsidRDefault="005E4C85" w:rsidP="005E4C85">
            <w:pPr>
              <w:spacing w:before="195" w:after="195" w:line="34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E4C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Інші</w:t>
            </w:r>
            <w:proofErr w:type="spellEnd"/>
            <w:r w:rsidRPr="005E4C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E4C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розрахунки</w:t>
            </w:r>
            <w:proofErr w:type="spellEnd"/>
            <w:r w:rsidRPr="005E4C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</w:tr>
      <w:tr w:rsidR="005E4C85" w:rsidRPr="005E4C85" w:rsidTr="005E4C85">
        <w:trPr>
          <w:jc w:val="right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4C85" w:rsidRPr="005E4C85" w:rsidRDefault="005E4C85" w:rsidP="005E4C85">
            <w:pPr>
              <w:spacing w:before="195" w:after="195" w:line="3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E4C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602305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4C85" w:rsidRPr="005E4C85" w:rsidRDefault="005E4C85" w:rsidP="005E4C85">
            <w:pPr>
              <w:spacing w:before="195" w:after="195" w:line="34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E4C8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Кошти, передані з місцевих бюджетів населених пунктів Донецької та Луганської областей, на території яких органи державної влади тимчасово не здійснюють своїх повноважень, до спеціального фонду відповідних обласних бюджетів</w:t>
            </w:r>
          </w:p>
        </w:tc>
      </w:tr>
      <w:tr w:rsidR="005E4C85" w:rsidRPr="005E4C85" w:rsidTr="005E4C85">
        <w:trPr>
          <w:jc w:val="right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4C85" w:rsidRPr="005E4C85" w:rsidRDefault="005E4C85" w:rsidP="005E4C85">
            <w:pPr>
              <w:spacing w:before="195" w:after="195" w:line="3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E4C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602400 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4C85" w:rsidRPr="005E4C85" w:rsidRDefault="005E4C85" w:rsidP="005E4C85">
            <w:pPr>
              <w:spacing w:before="195" w:after="195" w:line="34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E4C8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Кошти, що передаються із загального фонду бюджету до бюджету розвитку (спеціального фонду)</w:t>
            </w:r>
            <w:r w:rsidRPr="005E4C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</w:tr>
      <w:tr w:rsidR="005E4C85" w:rsidRPr="005E4C85" w:rsidTr="005E4C85">
        <w:trPr>
          <w:jc w:val="right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4C85" w:rsidRPr="005E4C85" w:rsidRDefault="005E4C85" w:rsidP="005E4C85">
            <w:pPr>
              <w:spacing w:before="195" w:after="195" w:line="3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E4C8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  <w:t>603000</w:t>
            </w:r>
            <w:r w:rsidRPr="005E4C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4C85" w:rsidRPr="005E4C85" w:rsidRDefault="005E4C85" w:rsidP="005E4C85">
            <w:pPr>
              <w:spacing w:before="195" w:after="195" w:line="34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E4C8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/>
              </w:rPr>
              <w:t>Фінансування за рахунок коштів єдиного казначейського рахунку</w:t>
            </w:r>
            <w:r w:rsidRPr="005E4C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</w:tr>
      <w:tr w:rsidR="005E4C85" w:rsidRPr="005E4C85" w:rsidTr="005E4C85">
        <w:trPr>
          <w:jc w:val="right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4C85" w:rsidRPr="005E4C85" w:rsidRDefault="005E4C85" w:rsidP="005E4C85">
            <w:pPr>
              <w:spacing w:before="195" w:after="195" w:line="3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E4C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604000 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4C85" w:rsidRPr="005E4C85" w:rsidRDefault="005E4C85" w:rsidP="005E4C85">
            <w:pPr>
              <w:spacing w:before="195" w:after="195" w:line="34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E4C8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Зміни обсягів товарно-матеріальних цінностей</w:t>
            </w:r>
            <w:r w:rsidRPr="005E4C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</w:tr>
      <w:tr w:rsidR="005E4C85" w:rsidRPr="005E4C85" w:rsidTr="005E4C85">
        <w:trPr>
          <w:jc w:val="right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4C85" w:rsidRPr="005E4C85" w:rsidRDefault="005E4C85" w:rsidP="005E4C85">
            <w:pPr>
              <w:spacing w:before="195" w:after="195" w:line="3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E4C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604100 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4C85" w:rsidRPr="005E4C85" w:rsidRDefault="005E4C85" w:rsidP="005E4C85">
            <w:pPr>
              <w:spacing w:before="195" w:after="195" w:line="34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E4C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На</w:t>
            </w:r>
            <w:proofErr w:type="spellEnd"/>
            <w:r w:rsidRPr="005E4C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E4C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початок</w:t>
            </w:r>
            <w:proofErr w:type="spellEnd"/>
            <w:r w:rsidRPr="005E4C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E4C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періоду</w:t>
            </w:r>
            <w:proofErr w:type="spellEnd"/>
            <w:r w:rsidRPr="005E4C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</w:tr>
      <w:tr w:rsidR="005E4C85" w:rsidRPr="005E4C85" w:rsidTr="005E4C85">
        <w:trPr>
          <w:jc w:val="right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4C85" w:rsidRPr="005E4C85" w:rsidRDefault="005E4C85" w:rsidP="005E4C85">
            <w:pPr>
              <w:spacing w:before="195" w:after="195" w:line="3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E4C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604200 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4C85" w:rsidRPr="005E4C85" w:rsidRDefault="005E4C85" w:rsidP="005E4C85">
            <w:pPr>
              <w:spacing w:before="195" w:after="195" w:line="34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E4C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На</w:t>
            </w:r>
            <w:proofErr w:type="spellEnd"/>
            <w:r w:rsidRPr="005E4C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E4C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кінець</w:t>
            </w:r>
            <w:proofErr w:type="spellEnd"/>
            <w:r w:rsidRPr="005E4C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E4C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періоду</w:t>
            </w:r>
            <w:proofErr w:type="spellEnd"/>
            <w:r w:rsidRPr="005E4C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</w:tr>
    </w:tbl>
    <w:p w:rsidR="005E4C85" w:rsidRPr="005E4C85" w:rsidRDefault="005E4C85" w:rsidP="005E4C85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val="en-US"/>
        </w:rPr>
      </w:pPr>
      <w:r w:rsidRPr="005E4C85">
        <w:rPr>
          <w:rFonts w:ascii="Arial" w:eastAsia="Times New Roman" w:hAnsi="Arial" w:cs="Arial"/>
          <w:color w:val="333333"/>
          <w:sz w:val="21"/>
          <w:szCs w:val="21"/>
          <w:lang w:val="en-US"/>
        </w:rPr>
        <w:t> </w:t>
      </w:r>
    </w:p>
    <w:p w:rsidR="005E4C85" w:rsidRPr="005E4C85" w:rsidRDefault="005E4C85" w:rsidP="005E4C85">
      <w:pPr>
        <w:shd w:val="clear" w:color="auto" w:fill="FFFFFF"/>
        <w:spacing w:before="195" w:after="195" w:line="345" w:lineRule="atLeast"/>
        <w:jc w:val="both"/>
        <w:rPr>
          <w:rFonts w:ascii="Arial" w:eastAsia="Times New Roman" w:hAnsi="Arial" w:cs="Arial"/>
          <w:color w:val="333333"/>
          <w:sz w:val="21"/>
          <w:szCs w:val="21"/>
          <w:lang w:val="en-US"/>
        </w:rPr>
      </w:pPr>
      <w:r w:rsidRPr="005E4C85">
        <w:rPr>
          <w:rFonts w:ascii="Arial" w:eastAsia="Times New Roman" w:hAnsi="Arial" w:cs="Arial"/>
          <w:color w:val="333333"/>
          <w:sz w:val="21"/>
          <w:szCs w:val="21"/>
          <w:lang w:val="en-US"/>
        </w:rPr>
        <w:t> </w:t>
      </w:r>
    </w:p>
    <w:p w:rsidR="00FA1B8C" w:rsidRDefault="005E4C85"/>
    <w:sectPr w:rsidR="00FA1B8C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BAB"/>
    <w:rsid w:val="004B3F2F"/>
    <w:rsid w:val="005E4C85"/>
    <w:rsid w:val="007B4D26"/>
    <w:rsid w:val="00B4258D"/>
    <w:rsid w:val="00E1481D"/>
    <w:rsid w:val="00FB6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52F545-9859-435A-ABF2-706931D5D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E4C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66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504</Words>
  <Characters>2873</Characters>
  <Application>Microsoft Office Word</Application>
  <DocSecurity>0</DocSecurity>
  <Lines>23</Lines>
  <Paragraphs>6</Paragraphs>
  <ScaleCrop>false</ScaleCrop>
  <Company>SPecialiST RePack</Company>
  <LinksUpToDate>false</LinksUpToDate>
  <CharactersWithSpaces>3371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Olesia Skoryk</dc:creator>
  <cp:keywords/>
  <dc:description/>
  <cp:lastModifiedBy>Olesia Skoryk</cp:lastModifiedBy>
  <cp:revision>2</cp:revision>
  <dcterms:created xsi:type="dcterms:W3CDTF">2020-12-06T19:41:00Z</dcterms:created>
  <dcterms:modified xsi:type="dcterms:W3CDTF">2020-12-06T19:43:00Z</dcterms:modified>
</cp:coreProperties>
</file>