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2DF" w:rsidRPr="00850A13" w:rsidRDefault="00CF1CA6" w:rsidP="00A721F1">
      <w:pPr>
        <w:ind w:left="10206"/>
        <w:rPr>
          <w:lang w:val="uk-UA"/>
        </w:rPr>
      </w:pPr>
      <w:r w:rsidRPr="00850A13">
        <w:rPr>
          <w:color w:val="000000"/>
          <w:lang w:val="uk-UA"/>
        </w:rPr>
        <w:t>ЗАТВЕРДЖЕНО</w:t>
      </w:r>
      <w:r w:rsidRPr="00850A13">
        <w:rPr>
          <w:color w:val="000000"/>
          <w:lang w:val="uk-UA"/>
        </w:rPr>
        <w:br/>
      </w:r>
      <w:hyperlink r:id="rId6" w:anchor="n371" w:history="1">
        <w:r w:rsidR="0004099E" w:rsidRPr="00B42852">
          <w:rPr>
            <w:rStyle w:val="aa"/>
            <w:lang w:val="uk-UA"/>
          </w:rPr>
          <w:t>Н</w:t>
        </w:r>
        <w:r w:rsidRPr="00B42852">
          <w:rPr>
            <w:rStyle w:val="aa"/>
            <w:lang w:val="uk-UA"/>
          </w:rPr>
          <w:t>аказ Міні</w:t>
        </w:r>
        <w:r w:rsidRPr="00B42852">
          <w:rPr>
            <w:rStyle w:val="aa"/>
            <w:lang w:val="uk-UA"/>
          </w:rPr>
          <w:t>с</w:t>
        </w:r>
        <w:r w:rsidRPr="00B42852">
          <w:rPr>
            <w:rStyle w:val="aa"/>
            <w:lang w:val="uk-UA"/>
          </w:rPr>
          <w:t>терства фінансів України</w:t>
        </w:r>
        <w:r w:rsidRPr="00B42852">
          <w:rPr>
            <w:rStyle w:val="aa"/>
            <w:lang w:val="uk-UA"/>
          </w:rPr>
          <w:br/>
          <w:t>28</w:t>
        </w:r>
        <w:r w:rsidR="00513E4E" w:rsidRPr="00B42852">
          <w:rPr>
            <w:rStyle w:val="aa"/>
            <w:lang w:val="uk-UA"/>
          </w:rPr>
          <w:t>.01.</w:t>
        </w:r>
        <w:r w:rsidRPr="00B42852">
          <w:rPr>
            <w:rStyle w:val="aa"/>
            <w:lang w:val="uk-UA"/>
          </w:rPr>
          <w:t xml:space="preserve">2002  </w:t>
        </w:r>
        <w:r w:rsidR="002E3CE8" w:rsidRPr="00B42852">
          <w:rPr>
            <w:rStyle w:val="aa"/>
            <w:lang w:val="uk-UA"/>
          </w:rPr>
          <w:t>№</w:t>
        </w:r>
        <w:r w:rsidRPr="00B42852">
          <w:rPr>
            <w:rStyle w:val="aa"/>
            <w:lang w:val="uk-UA"/>
          </w:rPr>
          <w:t xml:space="preserve"> 57</w:t>
        </w:r>
      </w:hyperlink>
      <w:r w:rsidRPr="00850A13">
        <w:rPr>
          <w:color w:val="000000"/>
          <w:lang w:val="uk-UA"/>
        </w:rPr>
        <w:br/>
        <w:t>(у редакції наказу Міністерства фінансів України</w:t>
      </w:r>
      <w:r w:rsidRPr="00850A13">
        <w:rPr>
          <w:color w:val="000000"/>
          <w:lang w:val="uk-UA"/>
        </w:rPr>
        <w:br/>
      </w:r>
      <w:r w:rsidR="007A2CEB" w:rsidRPr="00850A13">
        <w:rPr>
          <w:color w:val="000000"/>
          <w:lang w:val="uk-UA"/>
        </w:rPr>
        <w:t>04</w:t>
      </w:r>
      <w:r w:rsidR="00513E4E" w:rsidRPr="00850A13">
        <w:rPr>
          <w:color w:val="000000"/>
          <w:lang w:val="uk-UA"/>
        </w:rPr>
        <w:t>.12.</w:t>
      </w:r>
      <w:r w:rsidR="00076AF8" w:rsidRPr="00850A13">
        <w:rPr>
          <w:color w:val="000000"/>
          <w:lang w:val="uk-UA"/>
        </w:rPr>
        <w:t>2015 № 1118</w:t>
      </w:r>
      <w:r w:rsidRPr="00850A13">
        <w:rPr>
          <w:color w:val="000000"/>
          <w:lang w:val="uk-UA"/>
        </w:rPr>
        <w:t>)</w:t>
      </w:r>
    </w:p>
    <w:p w:rsidR="00DA22DF" w:rsidRPr="00850A13" w:rsidRDefault="00DA22DF" w:rsidP="006F4E0C">
      <w:pPr>
        <w:pStyle w:val="3"/>
        <w:spacing w:before="120" w:beforeAutospacing="0" w:after="0" w:afterAutospacing="0"/>
        <w:jc w:val="center"/>
        <w:rPr>
          <w:color w:val="000000"/>
          <w:lang w:val="uk-UA"/>
        </w:rPr>
      </w:pPr>
      <w:r w:rsidRPr="00850A13">
        <w:rPr>
          <w:color w:val="000000"/>
          <w:lang w:val="uk-UA"/>
        </w:rPr>
        <w:t>ЗВЕДЕННЯ ПОКАЗНИКІВ СПЕЦІАЛЬНОГО ФОНДУ КОШТОРИСУ</w:t>
      </w:r>
      <w:r w:rsidR="00677948" w:rsidRPr="00850A13">
        <w:rPr>
          <w:color w:val="000000"/>
          <w:lang w:val="uk-UA"/>
        </w:rPr>
        <w:t xml:space="preserve"> </w:t>
      </w:r>
      <w:r w:rsidRPr="00850A13">
        <w:rPr>
          <w:color w:val="000000"/>
          <w:lang w:val="uk-UA"/>
        </w:rPr>
        <w:t xml:space="preserve">на ____ рік </w:t>
      </w:r>
    </w:p>
    <w:p w:rsidR="00CF1CA6" w:rsidRPr="00850A13" w:rsidRDefault="00CF1CA6" w:rsidP="006F4E0C">
      <w:pPr>
        <w:pStyle w:val="a3"/>
        <w:spacing w:before="120" w:beforeAutospacing="0" w:after="0" w:afterAutospacing="0"/>
        <w:ind w:left="2835"/>
        <w:rPr>
          <w:color w:val="000000"/>
          <w:lang w:val="uk-UA"/>
        </w:rPr>
      </w:pPr>
      <w:r w:rsidRPr="00850A13">
        <w:rPr>
          <w:color w:val="000000"/>
          <w:lang w:val="uk-UA"/>
        </w:rPr>
        <w:t>_____________________________________________________________________________________</w:t>
      </w:r>
    </w:p>
    <w:p w:rsidR="00CF1CA6" w:rsidRPr="00850A13" w:rsidRDefault="00CF1CA6" w:rsidP="00A721F1">
      <w:pPr>
        <w:pStyle w:val="a3"/>
        <w:spacing w:before="0" w:beforeAutospacing="0" w:after="0" w:afterAutospacing="0"/>
        <w:ind w:left="2835"/>
        <w:rPr>
          <w:color w:val="000000"/>
          <w:sz w:val="18"/>
          <w:szCs w:val="18"/>
          <w:lang w:val="uk-UA"/>
        </w:rPr>
      </w:pPr>
      <w:r w:rsidRPr="00850A13">
        <w:rPr>
          <w:color w:val="000000"/>
          <w:sz w:val="18"/>
          <w:szCs w:val="18"/>
          <w:lang w:val="uk-UA"/>
        </w:rPr>
        <w:t xml:space="preserve">                                             (код за ЄДРПОУ та найменування бюджетної установи, організації)</w:t>
      </w:r>
    </w:p>
    <w:p w:rsidR="00CF1CA6" w:rsidRPr="00850A13" w:rsidRDefault="00CF1CA6" w:rsidP="00A721F1">
      <w:pPr>
        <w:pStyle w:val="a3"/>
        <w:spacing w:before="0" w:beforeAutospacing="0" w:after="0" w:afterAutospacing="0"/>
        <w:ind w:left="2835"/>
        <w:rPr>
          <w:color w:val="000000"/>
          <w:sz w:val="18"/>
          <w:szCs w:val="18"/>
          <w:lang w:val="uk-UA"/>
        </w:rPr>
      </w:pPr>
      <w:r w:rsidRPr="00850A13">
        <w:rPr>
          <w:color w:val="000000"/>
          <w:lang w:val="uk-UA"/>
        </w:rPr>
        <w:t>_____________________________________________________________________________________</w:t>
      </w:r>
      <w:r w:rsidRPr="00850A13">
        <w:rPr>
          <w:color w:val="000000"/>
          <w:lang w:val="uk-UA"/>
        </w:rPr>
        <w:br/>
      </w:r>
      <w:r w:rsidRPr="00850A13">
        <w:rPr>
          <w:color w:val="000000"/>
          <w:sz w:val="18"/>
          <w:szCs w:val="18"/>
          <w:lang w:val="uk-UA"/>
        </w:rPr>
        <w:t>                                                                      (найменування міста, району, області)</w:t>
      </w:r>
    </w:p>
    <w:p w:rsidR="00CF1CA6" w:rsidRPr="00850A13" w:rsidRDefault="00CF1CA6" w:rsidP="00A721F1">
      <w:pPr>
        <w:pStyle w:val="a3"/>
        <w:spacing w:before="0" w:beforeAutospacing="0" w:after="0" w:afterAutospacing="0"/>
        <w:ind w:left="2835"/>
        <w:rPr>
          <w:color w:val="000000"/>
          <w:lang w:val="uk-UA"/>
        </w:rPr>
      </w:pPr>
      <w:r w:rsidRPr="00850A13">
        <w:rPr>
          <w:color w:val="000000"/>
          <w:lang w:val="uk-UA"/>
        </w:rPr>
        <w:t>Вид бюджету _________________________________________________________________________,</w:t>
      </w:r>
      <w:r w:rsidRPr="00850A13">
        <w:rPr>
          <w:color w:val="000000"/>
          <w:lang w:val="uk-UA"/>
        </w:rPr>
        <w:br/>
        <w:t xml:space="preserve">код та назва відомчої класифікації видатків та кредитування </w:t>
      </w:r>
      <w:r w:rsidR="005A1989" w:rsidRPr="00850A13">
        <w:rPr>
          <w:color w:val="000000"/>
          <w:lang w:val="uk-UA"/>
        </w:rPr>
        <w:t>бюджету _</w:t>
      </w:r>
      <w:r w:rsidRPr="00850A13">
        <w:rPr>
          <w:color w:val="000000"/>
          <w:lang w:val="uk-UA"/>
        </w:rPr>
        <w:t>________________________,</w:t>
      </w:r>
      <w:r w:rsidRPr="00850A13">
        <w:rPr>
          <w:color w:val="000000"/>
          <w:lang w:val="uk-UA"/>
        </w:rPr>
        <w:br/>
        <w:t>код та назва програмної класифікації видатків та кредитування державного бюджету ___________</w:t>
      </w:r>
      <w:r w:rsidR="00544DD1" w:rsidRPr="00850A13">
        <w:rPr>
          <w:color w:val="000000"/>
          <w:lang w:val="uk-UA"/>
        </w:rPr>
        <w:t>_</w:t>
      </w:r>
      <w:r w:rsidRPr="00850A13">
        <w:rPr>
          <w:color w:val="000000"/>
          <w:lang w:val="uk-UA"/>
        </w:rPr>
        <w:t>_</w:t>
      </w:r>
      <w:r w:rsidRPr="00850A13">
        <w:rPr>
          <w:color w:val="000000"/>
          <w:lang w:val="uk-UA"/>
        </w:rPr>
        <w:br/>
        <w:t xml:space="preserve">(код та назва </w:t>
      </w:r>
      <w:r w:rsidR="004178FC" w:rsidRPr="00850A13">
        <w:rPr>
          <w:color w:val="000000"/>
          <w:lang w:val="uk-UA"/>
        </w:rPr>
        <w:t>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</w:r>
      <w:r w:rsidRPr="00850A13">
        <w:rPr>
          <w:color w:val="000000"/>
          <w:lang w:val="uk-UA"/>
        </w:rPr>
        <w:t xml:space="preserve"> ______________)</w:t>
      </w:r>
    </w:p>
    <w:p w:rsidR="00DA22DF" w:rsidRPr="00850A13" w:rsidRDefault="009D3539" w:rsidP="00A721F1">
      <w:pPr>
        <w:pStyle w:val="3"/>
        <w:spacing w:before="0" w:beforeAutospacing="0" w:after="0" w:afterAutospacing="0"/>
        <w:ind w:left="2835"/>
        <w:jc w:val="right"/>
        <w:rPr>
          <w:sz w:val="20"/>
          <w:szCs w:val="20"/>
          <w:lang w:val="uk-UA"/>
        </w:rPr>
      </w:pPr>
      <w:r w:rsidRPr="00850A13">
        <w:rPr>
          <w:b w:val="0"/>
          <w:color w:val="000000"/>
          <w:lang w:val="uk-UA"/>
        </w:rPr>
        <w:t xml:space="preserve"> </w:t>
      </w:r>
      <w:r w:rsidR="006F4E0C" w:rsidRPr="00850A13">
        <w:rPr>
          <w:b w:val="0"/>
          <w:color w:val="000000"/>
          <w:sz w:val="20"/>
          <w:szCs w:val="20"/>
          <w:lang w:val="uk-UA"/>
        </w:rPr>
        <w:t>(грн</w:t>
      </w:r>
      <w:r w:rsidR="00CF1CA6" w:rsidRPr="00850A13">
        <w:rPr>
          <w:b w:val="0"/>
          <w:color w:val="000000"/>
          <w:sz w:val="20"/>
          <w:szCs w:val="20"/>
          <w:lang w:val="uk-UA"/>
        </w:rPr>
        <w:t>) </w:t>
      </w: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696"/>
        <w:gridCol w:w="1274"/>
        <w:gridCol w:w="743"/>
        <w:gridCol w:w="831"/>
        <w:gridCol w:w="840"/>
        <w:gridCol w:w="840"/>
        <w:gridCol w:w="859"/>
        <w:gridCol w:w="690"/>
        <w:gridCol w:w="831"/>
        <w:gridCol w:w="837"/>
        <w:gridCol w:w="1037"/>
        <w:gridCol w:w="559"/>
        <w:gridCol w:w="559"/>
        <w:gridCol w:w="700"/>
        <w:gridCol w:w="831"/>
      </w:tblGrid>
      <w:tr w:rsidR="007E4984" w:rsidRPr="00850A13" w:rsidTr="007E4984">
        <w:trPr>
          <w:trHeight w:val="589"/>
        </w:trPr>
        <w:tc>
          <w:tcPr>
            <w:tcW w:w="111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40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ind w:left="-89" w:right="-9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Разом, спеціальний фонд</w:t>
            </w:r>
          </w:p>
        </w:tc>
        <w:tc>
          <w:tcPr>
            <w:tcW w:w="1317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266" w:type="pct"/>
            <w:gridSpan w:val="5"/>
            <w:vMerge w:val="restart"/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sz w:val="22"/>
                <w:szCs w:val="22"/>
                <w:lang w:val="uk-UA"/>
              </w:rPr>
              <w:t xml:space="preserve">Інші джерела власних </w:t>
            </w: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надходжень бюджетних установ**</w:t>
            </w:r>
          </w:p>
        </w:tc>
        <w:tc>
          <w:tcPr>
            <w:tcW w:w="6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Інші надходження***</w:t>
            </w:r>
          </w:p>
        </w:tc>
      </w:tr>
      <w:tr w:rsidR="007E4984" w:rsidRPr="00850A13" w:rsidTr="007E4984">
        <w:trPr>
          <w:trHeight w:val="270"/>
        </w:trPr>
        <w:tc>
          <w:tcPr>
            <w:tcW w:w="1117" w:type="pct"/>
            <w:vMerge/>
            <w:shd w:val="clear" w:color="auto" w:fill="auto"/>
            <w:vAlign w:val="center"/>
          </w:tcPr>
          <w:p w:rsidR="007E4984" w:rsidRPr="007E4984" w:rsidRDefault="007E4984" w:rsidP="0008111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7E4984" w:rsidRPr="007E4984" w:rsidRDefault="007E4984" w:rsidP="00081116">
            <w:pPr>
              <w:ind w:left="-110" w:right="-106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7E4984" w:rsidRPr="007E4984" w:rsidRDefault="007E4984" w:rsidP="0008111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7" w:type="pct"/>
            <w:gridSpan w:val="5"/>
            <w:vMerge/>
            <w:shd w:val="clear" w:color="auto" w:fill="auto"/>
            <w:vAlign w:val="center"/>
          </w:tcPr>
          <w:p w:rsidR="007E4984" w:rsidRPr="007E4984" w:rsidRDefault="007E4984" w:rsidP="0008111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66" w:type="pct"/>
            <w:gridSpan w:val="5"/>
            <w:vMerge/>
            <w:shd w:val="clear" w:color="auto" w:fill="auto"/>
            <w:vAlign w:val="center"/>
          </w:tcPr>
          <w:p w:rsidR="007E4984" w:rsidRPr="007E4984" w:rsidRDefault="007E4984" w:rsidP="0008111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69" w:type="pct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7E4984" w:rsidRPr="007E4984" w:rsidRDefault="007E4984" w:rsidP="0008111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назва інших надходжень за видами</w:t>
            </w:r>
          </w:p>
        </w:tc>
      </w:tr>
      <w:tr w:rsidR="007E4984" w:rsidRPr="00850A13" w:rsidTr="007E4984">
        <w:trPr>
          <w:trHeight w:val="383"/>
        </w:trPr>
        <w:tc>
          <w:tcPr>
            <w:tcW w:w="1117" w:type="pct"/>
            <w:vMerge/>
            <w:shd w:val="clear" w:color="auto" w:fill="auto"/>
            <w:vAlign w:val="center"/>
          </w:tcPr>
          <w:p w:rsidR="007E4984" w:rsidRPr="00850A13" w:rsidRDefault="007E4984" w:rsidP="0008111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7E4984" w:rsidRPr="00850A13" w:rsidRDefault="007E4984" w:rsidP="00081116">
            <w:pPr>
              <w:ind w:left="-110" w:right="-10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7E4984" w:rsidRPr="00850A13" w:rsidRDefault="007E4984" w:rsidP="0008111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ind w:left="-61" w:right="-10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079" w:type="pct"/>
            <w:gridSpan w:val="4"/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у тому числі за підгрупами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7E4984" w:rsidRPr="007E4984" w:rsidRDefault="007E4984" w:rsidP="00081116">
            <w:pPr>
              <w:pStyle w:val="a3"/>
              <w:spacing w:before="0" w:beforeAutospacing="0" w:after="0" w:afterAutospacing="0"/>
              <w:ind w:left="-122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045" w:type="pct"/>
            <w:gridSpan w:val="4"/>
            <w:shd w:val="clear" w:color="auto" w:fill="auto"/>
            <w:vAlign w:val="center"/>
          </w:tcPr>
          <w:p w:rsidR="007E4984" w:rsidRPr="00850A13" w:rsidRDefault="007E4984" w:rsidP="00081116">
            <w:pPr>
              <w:rPr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sz w:val="22"/>
                <w:szCs w:val="22"/>
                <w:lang w:val="uk-UA"/>
              </w:rPr>
              <w:t>у тому числі за підгрупами</w:t>
            </w:r>
          </w:p>
        </w:tc>
        <w:tc>
          <w:tcPr>
            <w:tcW w:w="669" w:type="pct"/>
            <w:gridSpan w:val="3"/>
            <w:vMerge/>
            <w:tcBorders>
              <w:bottom w:val="nil"/>
            </w:tcBorders>
            <w:shd w:val="clear" w:color="auto" w:fill="auto"/>
          </w:tcPr>
          <w:p w:rsidR="007E4984" w:rsidRPr="00850A13" w:rsidRDefault="007E4984" w:rsidP="00081116">
            <w:pPr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vMerge/>
            <w:shd w:val="clear" w:color="auto" w:fill="auto"/>
            <w:vAlign w:val="center"/>
          </w:tcPr>
          <w:p w:rsidR="00A57BF5" w:rsidRPr="00850A13" w:rsidRDefault="00A57BF5" w:rsidP="0008111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A57BF5" w:rsidRPr="00850A13" w:rsidRDefault="00A57BF5" w:rsidP="00081116">
            <w:pPr>
              <w:ind w:left="-110" w:right="-10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A57BF5" w:rsidRPr="00850A13" w:rsidRDefault="00A57BF5" w:rsidP="0008111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A57BF5" w:rsidRPr="007E4984" w:rsidRDefault="00A57BF5" w:rsidP="0008111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07" w:right="-106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25010100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10" w:right="-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25010200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09" w:right="-11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25010300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08" w:right="-10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25010400</w:t>
            </w: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A57BF5" w:rsidRPr="007E4984" w:rsidRDefault="00A57BF5" w:rsidP="0008111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09"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25020100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07"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25020200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07" w:right="-109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E4984">
              <w:rPr>
                <w:b/>
                <w:bCs/>
                <w:color w:val="000000"/>
                <w:sz w:val="20"/>
                <w:szCs w:val="20"/>
                <w:lang w:val="uk-UA"/>
              </w:rPr>
              <w:t>25020300</w:t>
            </w:r>
          </w:p>
        </w:tc>
        <w:tc>
          <w:tcPr>
            <w:tcW w:w="179" w:type="pct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sz w:val="22"/>
                <w:szCs w:val="22"/>
                <w:lang w:val="uk-UA"/>
              </w:rPr>
              <w:t>25020500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7BF5" w:rsidRPr="007E4984" w:rsidTr="00A57BF5">
        <w:tc>
          <w:tcPr>
            <w:tcW w:w="1117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79" w:type="pct"/>
          </w:tcPr>
          <w:p w:rsidR="00A57BF5" w:rsidRPr="007E4984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57BF5" w:rsidRPr="007E4984" w:rsidRDefault="00A57BF5" w:rsidP="00A57BF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57BF5" w:rsidRPr="007E4984" w:rsidRDefault="00A57BF5" w:rsidP="00A57BF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57BF5" w:rsidRPr="007E4984" w:rsidRDefault="00A57BF5" w:rsidP="00A57BF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E4984">
              <w:rPr>
                <w:b/>
                <w:bCs/>
                <w:sz w:val="22"/>
                <w:szCs w:val="22"/>
                <w:lang w:val="uk-UA"/>
              </w:rPr>
              <w:t>16</w:t>
            </w: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НАДХОДЖЕННЯ</w:t>
            </w:r>
            <w:r w:rsidR="00B4285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–</w:t>
            </w: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усього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Надходження коштів до спеціального фонду бюджету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0"/>
                <w:szCs w:val="20"/>
                <w:lang w:val="uk-UA"/>
              </w:rPr>
              <w:t xml:space="preserve">        Фінансування****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ВИДАТКИ ТА НАДАННЯ КРЕДИТІВ </w:t>
            </w:r>
            <w:r w:rsidR="00B42852">
              <w:rPr>
                <w:b/>
                <w:bCs/>
                <w:color w:val="000000"/>
                <w:sz w:val="22"/>
                <w:szCs w:val="22"/>
                <w:lang w:val="uk-UA"/>
              </w:rPr>
              <w:t>–</w:t>
            </w: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Поточні видатки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2000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2100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rPr>
          <w:trHeight w:val="294"/>
        </w:trPr>
        <w:tc>
          <w:tcPr>
            <w:tcW w:w="1117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850A13">
              <w:rPr>
                <w:b/>
                <w:iCs/>
                <w:color w:val="000000"/>
                <w:sz w:val="20"/>
                <w:szCs w:val="20"/>
                <w:lang w:val="uk-UA"/>
              </w:rPr>
              <w:t xml:space="preserve">Оплата праці 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2110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Заробітна плата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2111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 xml:space="preserve">Грошове забезпечення військовослужбовців 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2112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rStyle w:val="st42"/>
                <w:i/>
                <w:lang w:val="uk-UA"/>
              </w:rPr>
              <w:lastRenderedPageBreak/>
              <w:t>Суддівська винагорода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2113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uk-UA"/>
              </w:rPr>
            </w:pPr>
            <w:r w:rsidRPr="00850A13">
              <w:rPr>
                <w:b/>
                <w:iCs/>
                <w:color w:val="000000"/>
                <w:sz w:val="20"/>
                <w:szCs w:val="20"/>
                <w:lang w:val="uk-UA"/>
              </w:rPr>
              <w:t>Нарахування на оплату праці</w:t>
            </w:r>
            <w:r w:rsidRPr="00850A13">
              <w:rPr>
                <w:b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2120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b/>
                <w:iCs/>
                <w:color w:val="000000"/>
                <w:sz w:val="20"/>
                <w:szCs w:val="20"/>
                <w:lang w:val="uk-UA"/>
              </w:rPr>
              <w:t>Використання</w:t>
            </w: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850A13">
              <w:rPr>
                <w:b/>
                <w:iCs/>
                <w:color w:val="000000"/>
                <w:sz w:val="20"/>
                <w:szCs w:val="20"/>
                <w:lang w:val="uk-UA"/>
              </w:rPr>
              <w:t>товарів і послуг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2200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Медикаменти та перев'язувальні матеріали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Продукти харчування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2230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Видатки на відрядження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2250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 xml:space="preserve">Видатки та заходи спеціального призначення 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2260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Оплата комунальних послуг та енергоносіїв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2270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Оплата теплопостачання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2271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Оплата водопостачання та водовідведення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2272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Оплата електроенергії 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2273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Оплата природного газу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2274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Оплата інших енергоносіїв та інших комунальних послуг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2275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i/>
                <w:iCs/>
                <w:color w:val="000000"/>
                <w:sz w:val="20"/>
                <w:szCs w:val="20"/>
                <w:lang w:val="uk-UA"/>
              </w:rPr>
              <w:t>Оплата енергосервісу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i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2276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 xml:space="preserve">Дослідження і розробки, 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2280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 xml:space="preserve">Дослідження і розробки, окремі заходи розвитку по реалізації державних (регіональних) програм 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2281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2282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Обслуговування боргових зобов'язань</w:t>
            </w:r>
            <w:r w:rsidRPr="00850A13">
              <w:rPr>
                <w:b/>
                <w:i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2400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bCs/>
                <w:color w:val="000000"/>
                <w:sz w:val="20"/>
                <w:szCs w:val="20"/>
                <w:lang w:val="uk-UA"/>
              </w:rPr>
              <w:t>Обслуговування внутрішніх боргових зобов'язань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2410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bCs/>
                <w:color w:val="000000"/>
                <w:sz w:val="20"/>
                <w:szCs w:val="20"/>
                <w:lang w:val="uk-UA"/>
              </w:rPr>
              <w:t>Обслуговування зовнішніх боргових зобов'язань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2420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Поточні трансферти</w:t>
            </w:r>
            <w:r w:rsidRPr="00850A13">
              <w:rPr>
                <w:b/>
                <w:i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2600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lastRenderedPageBreak/>
              <w:t>Субсидії та поточні трансферти підприємствам (установам</w:t>
            </w: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,</w:t>
            </w: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 xml:space="preserve"> організаціям) 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2610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rPr>
          <w:trHeight w:val="606"/>
        </w:trPr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Поточні трансферти органам державного управління інших рівнів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2620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i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2630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850A13">
              <w:rPr>
                <w:b/>
                <w:i/>
                <w:iCs/>
                <w:color w:val="000000"/>
                <w:sz w:val="22"/>
                <w:szCs w:val="22"/>
                <w:lang w:val="uk-UA"/>
              </w:rPr>
              <w:t>Соціальне забезпечення</w:t>
            </w:r>
            <w:r w:rsidRPr="00850A13">
              <w:rPr>
                <w:b/>
                <w:i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2700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Виплата пенсій і допомоги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2710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Стипендії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2720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Інші виплати населенню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2730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850A13">
              <w:rPr>
                <w:b/>
                <w:i/>
                <w:iCs/>
                <w:color w:val="000000"/>
                <w:sz w:val="22"/>
                <w:szCs w:val="22"/>
                <w:lang w:val="uk-UA"/>
              </w:rPr>
              <w:t xml:space="preserve">Інші поточні видатки </w:t>
            </w:r>
            <w:r w:rsidRPr="00850A13">
              <w:rPr>
                <w:b/>
                <w:i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2800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850A13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Капітальні видатки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3000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Придбання основного капіталу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3100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Придбання обладнання і предметів довгострокового користування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3110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Капітальне будівництво (придбання)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3120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Капітальне будівництво (придбання) житла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3121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 xml:space="preserve">Капітальне будівництво  (придбання) інших об’єктів 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3122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Капітальний ремонт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3130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Капітальний ремонт житлового фонду (приміщень)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3131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Капітальний ремонт інших об'єктів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3132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iCs/>
                <w:color w:val="000000"/>
                <w:sz w:val="20"/>
                <w:szCs w:val="20"/>
                <w:lang w:val="uk-UA"/>
              </w:rPr>
              <w:t>Реконструкція та реставрація</w:t>
            </w:r>
            <w:r w:rsidRPr="00850A13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iCs/>
                <w:color w:val="000000"/>
                <w:sz w:val="22"/>
                <w:szCs w:val="22"/>
                <w:lang w:val="uk-UA"/>
              </w:rPr>
              <w:t>3140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Реконструкція житлового фонду (приміщень)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3141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Реконструкція та реставрація інших об'єктів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3142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Реставрація пам'яток культури, історії та архітектури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3143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Створення державних запасів і резервів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3150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 xml:space="preserve">Придбання землі та нематеріальних активів 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3160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Капітальні трансферти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3200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B42852">
        <w:trPr>
          <w:trHeight w:val="83"/>
        </w:trPr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Капітальні трансферти підприємствам (установам, організаціям)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3210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rPr>
          <w:trHeight w:val="534"/>
        </w:trPr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Капітальні трансферти органам державного управління інших рівнів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3220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Капітальні трансферти урядам іноземних держав та міжнародним організаціям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3230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50A13">
              <w:rPr>
                <w:color w:val="000000"/>
                <w:sz w:val="20"/>
                <w:szCs w:val="20"/>
                <w:lang w:val="uk-UA"/>
              </w:rPr>
              <w:t>Капітальні трансферти  населенню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3240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Надання внутрішніх кредитів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bCs/>
                <w:color w:val="000000"/>
                <w:sz w:val="22"/>
                <w:szCs w:val="22"/>
                <w:lang w:val="uk-UA"/>
              </w:rPr>
              <w:t>4110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Надання кредитів органам державного управління інших рівнів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4111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highlight w:val="yellow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Надання кредитів підприємствам, установам, організаціям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4112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  <w:r w:rsidRPr="00850A13">
              <w:rPr>
                <w:i/>
                <w:color w:val="000000"/>
                <w:sz w:val="20"/>
                <w:szCs w:val="20"/>
                <w:lang w:val="uk-UA"/>
              </w:rPr>
              <w:t>Надання інших внутрішніх кредитів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4113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57BF5" w:rsidRPr="00850A13" w:rsidTr="00A57BF5">
        <w:tc>
          <w:tcPr>
            <w:tcW w:w="1117" w:type="pct"/>
            <w:shd w:val="clear" w:color="auto" w:fill="auto"/>
          </w:tcPr>
          <w:p w:rsidR="00A57BF5" w:rsidRPr="00850A13" w:rsidRDefault="00A57BF5" w:rsidP="00B4285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b/>
                <w:bCs/>
                <w:color w:val="000000"/>
                <w:sz w:val="22"/>
                <w:szCs w:val="22"/>
                <w:lang w:val="uk-UA"/>
              </w:rPr>
              <w:t>Надання зовнішніх кредитів</w:t>
            </w:r>
            <w:r w:rsidRPr="00850A1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23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ind w:left="-110" w:right="-106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50A13">
              <w:rPr>
                <w:color w:val="000000"/>
                <w:sz w:val="22"/>
                <w:szCs w:val="22"/>
                <w:lang w:val="uk-UA"/>
              </w:rPr>
              <w:t>4210</w:t>
            </w:r>
          </w:p>
        </w:tc>
        <w:tc>
          <w:tcPr>
            <w:tcW w:w="40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2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4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shd w:val="clear" w:color="auto" w:fill="auto"/>
          </w:tcPr>
          <w:p w:rsidR="00A57BF5" w:rsidRPr="00850A13" w:rsidRDefault="00A57BF5" w:rsidP="000811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081116" w:rsidRPr="00850A13" w:rsidRDefault="00081116" w:rsidP="00A721F1">
      <w:pPr>
        <w:rPr>
          <w:color w:val="000000"/>
          <w:lang w:val="uk-UA"/>
        </w:rPr>
      </w:pPr>
    </w:p>
    <w:p w:rsidR="00C7584E" w:rsidRPr="00850A13" w:rsidRDefault="00C7584E" w:rsidP="00A721F1">
      <w:pPr>
        <w:rPr>
          <w:color w:val="000000"/>
          <w:lang w:val="uk-UA"/>
        </w:rPr>
      </w:pPr>
    </w:p>
    <w:p w:rsidR="00580F78" w:rsidRPr="00850A13" w:rsidRDefault="00C7584E" w:rsidP="00A721F1">
      <w:pPr>
        <w:rPr>
          <w:lang w:val="uk-UA"/>
        </w:rPr>
      </w:pPr>
      <w:r w:rsidRPr="00850A13">
        <w:rPr>
          <w:color w:val="000000"/>
          <w:lang w:val="uk-UA"/>
        </w:rPr>
        <w:t xml:space="preserve">                                           </w:t>
      </w:r>
      <w:r w:rsidR="00580F78" w:rsidRPr="00850A13">
        <w:rPr>
          <w:color w:val="000000"/>
          <w:lang w:val="uk-UA"/>
        </w:rPr>
        <w:t>Керівник  </w:t>
      </w:r>
      <w:r w:rsidRPr="00850A13">
        <w:rPr>
          <w:color w:val="000000"/>
          <w:lang w:val="uk-UA"/>
        </w:rPr>
        <w:t xml:space="preserve">                                                                                                       _____________</w:t>
      </w:r>
      <w:r w:rsidRPr="00850A13">
        <w:rPr>
          <w:color w:val="000000"/>
          <w:lang w:val="uk-UA"/>
        </w:rPr>
        <w:br/>
      </w:r>
      <w:r w:rsidRPr="00850A13"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(підпис)           </w:t>
      </w:r>
      <w:r w:rsidR="00A95393" w:rsidRPr="00850A13">
        <w:rPr>
          <w:rStyle w:val="st82"/>
          <w:lang w:val="uk-UA" w:eastAsia="uk-UA"/>
        </w:rPr>
        <w:t>Власне ім’я ПРІЗВИЩЕ</w:t>
      </w:r>
      <w:r w:rsidR="00A95393" w:rsidRPr="00850A13">
        <w:rPr>
          <w:color w:val="000000"/>
          <w:sz w:val="18"/>
          <w:szCs w:val="18"/>
          <w:lang w:val="uk-UA"/>
        </w:rPr>
        <w:t>  </w:t>
      </w:r>
      <w:r w:rsidRPr="00850A13">
        <w:rPr>
          <w:color w:val="000000"/>
          <w:sz w:val="20"/>
          <w:szCs w:val="20"/>
          <w:lang w:val="uk-UA"/>
        </w:rPr>
        <w:t> </w:t>
      </w:r>
    </w:p>
    <w:p w:rsidR="00C7584E" w:rsidRPr="00850A13" w:rsidRDefault="00C7584E" w:rsidP="00C7584E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850A13">
        <w:rPr>
          <w:color w:val="000000"/>
          <w:lang w:val="uk-UA"/>
        </w:rPr>
        <w:t xml:space="preserve">                                           Керівник бухгалтерської служби /  </w:t>
      </w:r>
    </w:p>
    <w:p w:rsidR="00580F78" w:rsidRPr="00850A13" w:rsidRDefault="00C7584E" w:rsidP="00A721F1">
      <w:pPr>
        <w:rPr>
          <w:lang w:val="uk-UA"/>
        </w:rPr>
      </w:pPr>
      <w:r w:rsidRPr="00850A13">
        <w:rPr>
          <w:color w:val="000000"/>
          <w:lang w:val="uk-UA"/>
        </w:rPr>
        <w:t xml:space="preserve">                                           начальник планово-фінансового підрозділу                                                _____________</w:t>
      </w:r>
      <w:r w:rsidRPr="00850A13">
        <w:rPr>
          <w:color w:val="000000"/>
          <w:lang w:val="uk-UA"/>
        </w:rPr>
        <w:br/>
      </w:r>
      <w:r w:rsidRPr="00850A13"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(підпис)           </w:t>
      </w:r>
      <w:r w:rsidR="00A95393" w:rsidRPr="00850A13">
        <w:rPr>
          <w:rStyle w:val="st82"/>
          <w:lang w:val="uk-UA" w:eastAsia="uk-UA"/>
        </w:rPr>
        <w:t>Власне ім’я ПРІЗВИЩЕ</w:t>
      </w:r>
      <w:r w:rsidR="00A95393" w:rsidRPr="00850A13">
        <w:rPr>
          <w:color w:val="000000"/>
          <w:sz w:val="18"/>
          <w:szCs w:val="18"/>
          <w:lang w:val="uk-UA"/>
        </w:rPr>
        <w:t>  </w:t>
      </w:r>
    </w:p>
    <w:p w:rsidR="00A95393" w:rsidRPr="00850A13" w:rsidRDefault="00C7584E" w:rsidP="00A95393">
      <w:pPr>
        <w:rPr>
          <w:rStyle w:val="st42"/>
          <w:lang w:val="uk-UA"/>
        </w:rPr>
      </w:pPr>
      <w:r w:rsidRPr="00850A13">
        <w:rPr>
          <w:color w:val="000000"/>
          <w:lang w:val="uk-UA"/>
        </w:rPr>
        <w:t xml:space="preserve">М. П.    </w:t>
      </w:r>
      <w:r w:rsidRPr="00850A13">
        <w:rPr>
          <w:color w:val="000000"/>
          <w:sz w:val="20"/>
          <w:szCs w:val="20"/>
          <w:lang w:val="uk-UA"/>
        </w:rPr>
        <w:t xml:space="preserve"> </w:t>
      </w:r>
      <w:r w:rsidR="00A95393" w:rsidRPr="00850A13">
        <w:rPr>
          <w:color w:val="000000"/>
          <w:sz w:val="18"/>
          <w:szCs w:val="18"/>
          <w:lang w:val="uk-UA"/>
        </w:rPr>
        <w:t xml:space="preserve">____________________ </w:t>
      </w:r>
      <w:r w:rsidR="00A95393" w:rsidRPr="00850A13">
        <w:rPr>
          <w:rStyle w:val="st42"/>
          <w:lang w:val="uk-UA"/>
        </w:rPr>
        <w:t xml:space="preserve"> 20___ р.</w:t>
      </w:r>
    </w:p>
    <w:p w:rsidR="00580F78" w:rsidRPr="00850A13" w:rsidRDefault="00580F78" w:rsidP="00A95393">
      <w:pPr>
        <w:pStyle w:val="a3"/>
        <w:spacing w:before="0" w:beforeAutospacing="0" w:after="0" w:afterAutospacing="0"/>
        <w:rPr>
          <w:lang w:val="uk-UA"/>
        </w:rPr>
      </w:pPr>
    </w:p>
    <w:p w:rsidR="00C7584E" w:rsidRPr="00850A13" w:rsidRDefault="00DC0358" w:rsidP="00A721F1">
      <w:pPr>
        <w:rPr>
          <w:lang w:val="uk-UA"/>
        </w:rPr>
      </w:pPr>
      <w:r w:rsidRPr="00850A13">
        <w:rPr>
          <w:lang w:val="uk-UA"/>
        </w:rPr>
        <w:t>___________________</w:t>
      </w:r>
    </w:p>
    <w:p w:rsidR="0054446F" w:rsidRPr="00850A13" w:rsidRDefault="00D92227" w:rsidP="00D92227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850A13">
        <w:rPr>
          <w:color w:val="000000"/>
          <w:lang w:val="uk-UA"/>
        </w:rPr>
        <w:t xml:space="preserve">** </w:t>
      </w:r>
      <w:r w:rsidR="006F4E0C" w:rsidRPr="00850A13">
        <w:rPr>
          <w:color w:val="000000"/>
          <w:lang w:val="uk-UA"/>
        </w:rPr>
        <w:t>П</w:t>
      </w:r>
      <w:r w:rsidRPr="00850A13">
        <w:rPr>
          <w:color w:val="000000"/>
          <w:lang w:val="uk-UA"/>
        </w:rPr>
        <w:t>лануються за наявності підстав</w:t>
      </w:r>
      <w:r w:rsidR="006F4E0C" w:rsidRPr="00850A13">
        <w:rPr>
          <w:color w:val="000000"/>
          <w:lang w:val="uk-UA"/>
        </w:rPr>
        <w:t>.</w:t>
      </w:r>
    </w:p>
    <w:p w:rsidR="0054446F" w:rsidRPr="00850A13" w:rsidRDefault="0054446F" w:rsidP="0054446F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850A13">
        <w:rPr>
          <w:color w:val="000000"/>
          <w:lang w:val="uk-UA"/>
        </w:rPr>
        <w:t xml:space="preserve">*** </w:t>
      </w:r>
      <w:r w:rsidR="006F4E0C" w:rsidRPr="00850A13">
        <w:rPr>
          <w:color w:val="000000"/>
          <w:lang w:val="uk-UA"/>
        </w:rPr>
        <w:t>З</w:t>
      </w:r>
      <w:r w:rsidRPr="00850A13">
        <w:rPr>
          <w:color w:val="000000"/>
          <w:lang w:val="uk-UA"/>
        </w:rPr>
        <w:t xml:space="preserve">аповнюється за відповідними видами інших надходжень згідно </w:t>
      </w:r>
      <w:r w:rsidR="006F4E0C" w:rsidRPr="00850A13">
        <w:rPr>
          <w:color w:val="000000"/>
          <w:lang w:val="uk-UA"/>
        </w:rPr>
        <w:t xml:space="preserve">з </w:t>
      </w:r>
      <w:r w:rsidRPr="00850A13">
        <w:rPr>
          <w:color w:val="000000"/>
          <w:lang w:val="uk-UA"/>
        </w:rPr>
        <w:t>кошторис</w:t>
      </w:r>
      <w:r w:rsidR="00C26352" w:rsidRPr="00850A13">
        <w:rPr>
          <w:color w:val="000000"/>
          <w:lang w:val="uk-UA"/>
        </w:rPr>
        <w:t>ом</w:t>
      </w:r>
      <w:r w:rsidR="006F4E0C" w:rsidRPr="00850A13">
        <w:rPr>
          <w:color w:val="000000"/>
          <w:lang w:val="uk-UA"/>
        </w:rPr>
        <w:t>.</w:t>
      </w:r>
    </w:p>
    <w:p w:rsidR="00D92227" w:rsidRPr="00850A13" w:rsidRDefault="0054446F" w:rsidP="00B4285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850A13">
        <w:rPr>
          <w:color w:val="000000"/>
          <w:lang w:val="uk-UA"/>
        </w:rPr>
        <w:t xml:space="preserve">**** </w:t>
      </w:r>
      <w:r w:rsidR="006F4E0C" w:rsidRPr="00850A13">
        <w:rPr>
          <w:color w:val="000000"/>
          <w:lang w:val="uk-UA"/>
        </w:rPr>
        <w:t>П</w:t>
      </w:r>
      <w:r w:rsidRPr="00850A13">
        <w:rPr>
          <w:color w:val="000000"/>
          <w:lang w:val="uk-UA"/>
        </w:rPr>
        <w:t>роставля</w:t>
      </w:r>
      <w:r w:rsidR="00AB56E1" w:rsidRPr="00850A13">
        <w:rPr>
          <w:color w:val="000000"/>
          <w:lang w:val="uk-UA"/>
        </w:rPr>
        <w:t>є</w:t>
      </w:r>
      <w:r w:rsidRPr="00850A13">
        <w:rPr>
          <w:color w:val="000000"/>
          <w:lang w:val="uk-UA"/>
        </w:rPr>
        <w:t>ться сум</w:t>
      </w:r>
      <w:r w:rsidR="003C25E6" w:rsidRPr="00850A13">
        <w:rPr>
          <w:color w:val="000000"/>
          <w:lang w:val="uk-UA"/>
        </w:rPr>
        <w:t>а</w:t>
      </w:r>
      <w:r w:rsidRPr="00850A13">
        <w:rPr>
          <w:color w:val="000000"/>
          <w:lang w:val="uk-UA"/>
        </w:rPr>
        <w:t xml:space="preserve"> залишків грошових коштів, </w:t>
      </w:r>
      <w:r w:rsidR="00AB56E1" w:rsidRPr="00850A13">
        <w:rPr>
          <w:color w:val="000000"/>
          <w:lang w:val="uk-UA"/>
        </w:rPr>
        <w:t>н</w:t>
      </w:r>
      <w:r w:rsidRPr="00850A13">
        <w:rPr>
          <w:color w:val="000000"/>
          <w:lang w:val="uk-UA"/>
        </w:rPr>
        <w:t xml:space="preserve">а </w:t>
      </w:r>
      <w:r w:rsidR="00AB56E1" w:rsidRPr="00850A13">
        <w:rPr>
          <w:color w:val="000000"/>
          <w:lang w:val="uk-UA"/>
        </w:rPr>
        <w:t xml:space="preserve">яку внесено </w:t>
      </w:r>
      <w:r w:rsidRPr="00850A13">
        <w:rPr>
          <w:color w:val="000000"/>
          <w:lang w:val="uk-UA"/>
        </w:rPr>
        <w:t>змін</w:t>
      </w:r>
      <w:r w:rsidR="00AB56E1" w:rsidRPr="00850A13">
        <w:rPr>
          <w:color w:val="000000"/>
          <w:lang w:val="uk-UA"/>
        </w:rPr>
        <w:t>и</w:t>
      </w:r>
      <w:r w:rsidRPr="00850A13">
        <w:rPr>
          <w:color w:val="000000"/>
          <w:lang w:val="uk-UA"/>
        </w:rPr>
        <w:t xml:space="preserve"> до кошторису</w:t>
      </w:r>
      <w:r w:rsidR="00D92227" w:rsidRPr="00850A13">
        <w:rPr>
          <w:color w:val="000000"/>
          <w:lang w:val="uk-UA"/>
        </w:rPr>
        <w:t>.</w:t>
      </w:r>
    </w:p>
    <w:p w:rsidR="00D92227" w:rsidRPr="00850A13" w:rsidRDefault="00D92227" w:rsidP="00A721F1">
      <w:pPr>
        <w:rPr>
          <w:lang w:val="uk-UA"/>
        </w:rPr>
      </w:pPr>
    </w:p>
    <w:p w:rsidR="007C10DC" w:rsidRPr="00850A13" w:rsidRDefault="00A95393" w:rsidP="00A95393">
      <w:pPr>
        <w:jc w:val="both"/>
        <w:rPr>
          <w:b/>
          <w:sz w:val="28"/>
          <w:szCs w:val="28"/>
          <w:lang w:val="uk-UA"/>
        </w:rPr>
      </w:pPr>
      <w:r w:rsidRPr="00850A13">
        <w:rPr>
          <w:rStyle w:val="st46"/>
          <w:color w:val="auto"/>
          <w:lang w:val="uk-UA"/>
        </w:rPr>
        <w:t>{</w:t>
      </w:r>
      <w:r w:rsidRPr="00B42852">
        <w:rPr>
          <w:rStyle w:val="st46"/>
          <w:color w:val="auto"/>
          <w:lang w:val="uk-UA"/>
        </w:rPr>
        <w:t xml:space="preserve">Зведення показників у редакції </w:t>
      </w:r>
      <w:hyperlink r:id="rId7" w:anchor="n8" w:history="1">
        <w:r w:rsidRPr="00B42852">
          <w:rPr>
            <w:rStyle w:val="aa"/>
            <w:i/>
            <w:iCs/>
            <w:lang w:val="uk-UA"/>
          </w:rPr>
          <w:t>Наказ</w:t>
        </w:r>
        <w:r w:rsidR="00B42852" w:rsidRPr="00B42852">
          <w:rPr>
            <w:rStyle w:val="aa"/>
            <w:i/>
            <w:iCs/>
            <w:lang w:val="uk-UA"/>
          </w:rPr>
          <w:t>у</w:t>
        </w:r>
        <w:r w:rsidRPr="00B42852">
          <w:rPr>
            <w:rStyle w:val="aa"/>
            <w:i/>
            <w:iCs/>
            <w:lang w:val="uk-UA"/>
          </w:rPr>
          <w:t xml:space="preserve"> Міністерства фінансів </w:t>
        </w:r>
        <w:r w:rsidR="002658FB" w:rsidRPr="00B42852">
          <w:rPr>
            <w:rStyle w:val="aa"/>
            <w:i/>
            <w:iCs/>
            <w:lang w:val="uk-UA"/>
          </w:rPr>
          <w:t>№ 615 від 06.11.2023</w:t>
        </w:r>
      </w:hyperlink>
      <w:r w:rsidRPr="00850A13">
        <w:rPr>
          <w:rStyle w:val="st46"/>
          <w:color w:val="auto"/>
          <w:lang w:val="uk-UA"/>
        </w:rPr>
        <w:t>}</w:t>
      </w:r>
    </w:p>
    <w:sectPr w:rsidR="007C10DC" w:rsidRPr="00850A13" w:rsidSect="00A721F1">
      <w:headerReference w:type="default" r:id="rId8"/>
      <w:pgSz w:w="16838" w:h="11906" w:orient="landscape"/>
      <w:pgMar w:top="284" w:right="454" w:bottom="1135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057F" w:rsidRDefault="00E7057F" w:rsidP="009D5EA2">
      <w:r>
        <w:separator/>
      </w:r>
    </w:p>
  </w:endnote>
  <w:endnote w:type="continuationSeparator" w:id="0">
    <w:p w:rsidR="00E7057F" w:rsidRDefault="00E7057F" w:rsidP="009D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057F" w:rsidRDefault="00E7057F" w:rsidP="009D5EA2">
      <w:r>
        <w:separator/>
      </w:r>
    </w:p>
  </w:footnote>
  <w:footnote w:type="continuationSeparator" w:id="0">
    <w:p w:rsidR="00E7057F" w:rsidRDefault="00E7057F" w:rsidP="009D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E4E" w:rsidRDefault="00513E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4F3">
      <w:rPr>
        <w:noProof/>
      </w:rPr>
      <w:t>5</w:t>
    </w:r>
    <w:r>
      <w:fldChar w:fldCharType="end"/>
    </w:r>
  </w:p>
  <w:p w:rsidR="00513E4E" w:rsidRDefault="00513E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DF"/>
    <w:rsid w:val="0004099E"/>
    <w:rsid w:val="00076AF8"/>
    <w:rsid w:val="00081116"/>
    <w:rsid w:val="000A566E"/>
    <w:rsid w:val="000D3B11"/>
    <w:rsid w:val="000D4635"/>
    <w:rsid w:val="00125AAF"/>
    <w:rsid w:val="00140450"/>
    <w:rsid w:val="001735FC"/>
    <w:rsid w:val="001B48C4"/>
    <w:rsid w:val="001C2E72"/>
    <w:rsid w:val="001D353B"/>
    <w:rsid w:val="002050DA"/>
    <w:rsid w:val="00210413"/>
    <w:rsid w:val="002658FB"/>
    <w:rsid w:val="002A7BF0"/>
    <w:rsid w:val="002E386F"/>
    <w:rsid w:val="002E3CE8"/>
    <w:rsid w:val="002E7A17"/>
    <w:rsid w:val="00356686"/>
    <w:rsid w:val="003C25E6"/>
    <w:rsid w:val="003E244D"/>
    <w:rsid w:val="003F3BC0"/>
    <w:rsid w:val="004044C8"/>
    <w:rsid w:val="00407005"/>
    <w:rsid w:val="0041633C"/>
    <w:rsid w:val="004178FC"/>
    <w:rsid w:val="00430724"/>
    <w:rsid w:val="00441D54"/>
    <w:rsid w:val="00444730"/>
    <w:rsid w:val="004E4E38"/>
    <w:rsid w:val="00513E4E"/>
    <w:rsid w:val="0054446F"/>
    <w:rsid w:val="00544DD1"/>
    <w:rsid w:val="005462AD"/>
    <w:rsid w:val="005567C5"/>
    <w:rsid w:val="005652F4"/>
    <w:rsid w:val="00580F78"/>
    <w:rsid w:val="005A1989"/>
    <w:rsid w:val="005C33DE"/>
    <w:rsid w:val="00606014"/>
    <w:rsid w:val="006377B1"/>
    <w:rsid w:val="00647744"/>
    <w:rsid w:val="00660D5D"/>
    <w:rsid w:val="00677948"/>
    <w:rsid w:val="00697348"/>
    <w:rsid w:val="006E5C9E"/>
    <w:rsid w:val="006F146A"/>
    <w:rsid w:val="006F4E0C"/>
    <w:rsid w:val="007118D2"/>
    <w:rsid w:val="00727AEA"/>
    <w:rsid w:val="007542F6"/>
    <w:rsid w:val="0077521F"/>
    <w:rsid w:val="007A2CEB"/>
    <w:rsid w:val="007C10DC"/>
    <w:rsid w:val="007C2EFD"/>
    <w:rsid w:val="007E4984"/>
    <w:rsid w:val="00813A98"/>
    <w:rsid w:val="008214F3"/>
    <w:rsid w:val="00850A13"/>
    <w:rsid w:val="0088645A"/>
    <w:rsid w:val="00931F3A"/>
    <w:rsid w:val="009602E3"/>
    <w:rsid w:val="00971725"/>
    <w:rsid w:val="009848A1"/>
    <w:rsid w:val="009C4419"/>
    <w:rsid w:val="009C68DE"/>
    <w:rsid w:val="009D3539"/>
    <w:rsid w:val="009D5EA2"/>
    <w:rsid w:val="009E34B5"/>
    <w:rsid w:val="009F72D8"/>
    <w:rsid w:val="00A15CE4"/>
    <w:rsid w:val="00A57BF5"/>
    <w:rsid w:val="00A721F1"/>
    <w:rsid w:val="00A95393"/>
    <w:rsid w:val="00AA41DC"/>
    <w:rsid w:val="00AB56E1"/>
    <w:rsid w:val="00B05DC6"/>
    <w:rsid w:val="00B40D0D"/>
    <w:rsid w:val="00B42852"/>
    <w:rsid w:val="00B4315F"/>
    <w:rsid w:val="00B54BC2"/>
    <w:rsid w:val="00BC6F4A"/>
    <w:rsid w:val="00BE3974"/>
    <w:rsid w:val="00BF5117"/>
    <w:rsid w:val="00C12E97"/>
    <w:rsid w:val="00C26352"/>
    <w:rsid w:val="00C61155"/>
    <w:rsid w:val="00C7584E"/>
    <w:rsid w:val="00C908B7"/>
    <w:rsid w:val="00CB4BFA"/>
    <w:rsid w:val="00CF1CA6"/>
    <w:rsid w:val="00D8063F"/>
    <w:rsid w:val="00D92227"/>
    <w:rsid w:val="00DA22DF"/>
    <w:rsid w:val="00DB58B0"/>
    <w:rsid w:val="00DC0358"/>
    <w:rsid w:val="00DF429D"/>
    <w:rsid w:val="00E4648A"/>
    <w:rsid w:val="00E7057F"/>
    <w:rsid w:val="00E81775"/>
    <w:rsid w:val="00E84AD1"/>
    <w:rsid w:val="00E860EE"/>
    <w:rsid w:val="00EC7A52"/>
    <w:rsid w:val="00EE2F5C"/>
    <w:rsid w:val="00F077C3"/>
    <w:rsid w:val="0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30FDB"/>
  <w15:chartTrackingRefBased/>
  <w15:docId w15:val="{8FCAE887-3032-2C4E-A8BC-E35C177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BC6F4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602E3"/>
    <w:pPr>
      <w:spacing w:after="200" w:line="276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paragraph" w:styleId="a5">
    <w:name w:val="header"/>
    <w:basedOn w:val="a"/>
    <w:link w:val="a6"/>
    <w:uiPriority w:val="99"/>
    <w:rsid w:val="009D5EA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9D5EA2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9D5EA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D5EA2"/>
    <w:rPr>
      <w:sz w:val="24"/>
      <w:szCs w:val="24"/>
      <w:lang w:val="ru-RU" w:eastAsia="ru-RU"/>
    </w:rPr>
  </w:style>
  <w:style w:type="table" w:styleId="a9">
    <w:name w:val="Table Grid"/>
    <w:basedOn w:val="a1"/>
    <w:rsid w:val="0041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7C10DC"/>
    <w:rPr>
      <w:color w:val="000000"/>
    </w:rPr>
  </w:style>
  <w:style w:type="character" w:customStyle="1" w:styleId="st121">
    <w:name w:val="st121"/>
    <w:uiPriority w:val="99"/>
    <w:rsid w:val="007C10DC"/>
    <w:rPr>
      <w:i/>
      <w:iCs/>
      <w:color w:val="000000"/>
    </w:rPr>
  </w:style>
  <w:style w:type="character" w:customStyle="1" w:styleId="st131">
    <w:name w:val="st131"/>
    <w:uiPriority w:val="99"/>
    <w:rsid w:val="007C10DC"/>
    <w:rPr>
      <w:i/>
      <w:iCs/>
      <w:color w:val="0000FF"/>
    </w:rPr>
  </w:style>
  <w:style w:type="character" w:customStyle="1" w:styleId="st46">
    <w:name w:val="st46"/>
    <w:uiPriority w:val="99"/>
    <w:rsid w:val="007C10DC"/>
    <w:rPr>
      <w:i/>
      <w:iCs/>
      <w:color w:val="000000"/>
    </w:rPr>
  </w:style>
  <w:style w:type="character" w:customStyle="1" w:styleId="st82">
    <w:name w:val="st82"/>
    <w:uiPriority w:val="99"/>
    <w:rsid w:val="007C10DC"/>
    <w:rPr>
      <w:color w:val="000000"/>
      <w:sz w:val="20"/>
      <w:szCs w:val="20"/>
    </w:rPr>
  </w:style>
  <w:style w:type="character" w:styleId="aa">
    <w:name w:val="Hyperlink"/>
    <w:basedOn w:val="a0"/>
    <w:rsid w:val="00B428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2852"/>
    <w:rPr>
      <w:color w:val="605E5C"/>
      <w:shd w:val="clear" w:color="auto" w:fill="E1DFDD"/>
    </w:rPr>
  </w:style>
  <w:style w:type="character" w:styleId="ac">
    <w:name w:val="FollowedHyperlink"/>
    <w:basedOn w:val="a0"/>
    <w:rsid w:val="007E4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996-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86-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563</Words>
  <Characters>4164</Characters>
  <Application>Microsoft Office Word</Application>
  <DocSecurity>0</DocSecurity>
  <Lines>1172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Manager/>
  <Company/>
  <LinksUpToDate>false</LinksUpToDate>
  <CharactersWithSpaces>6062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cp:lastPrinted>2021-02-16T08:03:00Z</cp:lastPrinted>
  <dcterms:created xsi:type="dcterms:W3CDTF">2024-07-13T14:12:00Z</dcterms:created>
  <dcterms:modified xsi:type="dcterms:W3CDTF">2024-12-10T17:18:00Z</dcterms:modified>
  <cp:category/>
</cp:coreProperties>
</file>