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F6397" w:rsidRPr="00E879BA" w:rsidRDefault="00D100F0" w:rsidP="009F02E1">
      <w:pPr>
        <w:ind w:left="10620" w:right="-1610" w:firstLine="708"/>
        <w:jc w:val="both"/>
        <w:rPr>
          <w:sz w:val="16"/>
          <w:szCs w:val="16"/>
          <w:lang w:val="en-US"/>
        </w:rPr>
      </w:pPr>
      <w:r>
        <w:rPr>
          <w:sz w:val="16"/>
          <w:szCs w:val="16"/>
        </w:rPr>
        <w:t>Д</w:t>
      </w:r>
      <w:r w:rsidR="00FF6397" w:rsidRPr="003D2C0C">
        <w:rPr>
          <w:sz w:val="16"/>
          <w:szCs w:val="16"/>
        </w:rPr>
        <w:t xml:space="preserve">одаток </w:t>
      </w:r>
      <w:r w:rsidR="003565AE">
        <w:rPr>
          <w:sz w:val="16"/>
          <w:szCs w:val="16"/>
          <w:lang w:val="en-US"/>
        </w:rPr>
        <w:t>4</w:t>
      </w:r>
    </w:p>
    <w:p w:rsidR="00FF6397" w:rsidRDefault="00FF6397" w:rsidP="009F02E1">
      <w:pPr>
        <w:ind w:left="11340" w:right="-96"/>
        <w:jc w:val="both"/>
        <w:rPr>
          <w:sz w:val="16"/>
          <w:szCs w:val="16"/>
        </w:rPr>
      </w:pPr>
      <w:r w:rsidRPr="003D2C0C">
        <w:rPr>
          <w:sz w:val="16"/>
          <w:szCs w:val="16"/>
        </w:rPr>
        <w:t>до Порядку складання бюджетної звітності розпорядниками та одержувачами бюджетних коштів</w:t>
      </w:r>
      <w:r w:rsidR="002F1EEA">
        <w:rPr>
          <w:sz w:val="16"/>
          <w:szCs w:val="16"/>
        </w:rPr>
        <w:t>,</w:t>
      </w:r>
      <w:r w:rsidR="002F1EEA" w:rsidRPr="002F1EEA">
        <w:rPr>
          <w:spacing w:val="-6"/>
          <w:sz w:val="20"/>
          <w:szCs w:val="20"/>
        </w:rPr>
        <w:t xml:space="preserve"> </w:t>
      </w:r>
      <w:r w:rsidR="002F1EEA" w:rsidRPr="00BB0399">
        <w:rPr>
          <w:spacing w:val="-6"/>
          <w:sz w:val="16"/>
          <w:szCs w:val="16"/>
        </w:rPr>
        <w:t>звітності фондами загальнообов’язкового державного соціального і пенсійного страхування</w:t>
      </w:r>
    </w:p>
    <w:p w:rsidR="00DF6652" w:rsidRPr="009F6327" w:rsidRDefault="00E37985" w:rsidP="00DF6652">
      <w:pPr>
        <w:tabs>
          <w:tab w:val="left" w:pos="10490"/>
        </w:tabs>
        <w:ind w:left="11340" w:right="-33"/>
        <w:jc w:val="both"/>
        <w:rPr>
          <w:b/>
          <w:sz w:val="16"/>
          <w:szCs w:val="16"/>
        </w:rPr>
      </w:pPr>
      <w:r>
        <w:rPr>
          <w:sz w:val="16"/>
          <w:szCs w:val="16"/>
        </w:rPr>
        <w:t>(</w:t>
      </w:r>
      <w:r w:rsidR="00791665">
        <w:rPr>
          <w:sz w:val="16"/>
          <w:szCs w:val="16"/>
        </w:rPr>
        <w:t xml:space="preserve">абзац п’ятий </w:t>
      </w:r>
      <w:r>
        <w:rPr>
          <w:sz w:val="16"/>
          <w:szCs w:val="16"/>
        </w:rPr>
        <w:t>пункт</w:t>
      </w:r>
      <w:r w:rsidR="00791665">
        <w:rPr>
          <w:sz w:val="16"/>
          <w:szCs w:val="16"/>
        </w:rPr>
        <w:t>у</w:t>
      </w:r>
      <w:r>
        <w:rPr>
          <w:sz w:val="16"/>
          <w:szCs w:val="16"/>
        </w:rPr>
        <w:t xml:space="preserve"> 1</w:t>
      </w:r>
      <w:r w:rsidR="00D2512E">
        <w:rPr>
          <w:sz w:val="16"/>
          <w:szCs w:val="16"/>
        </w:rPr>
        <w:t xml:space="preserve"> розділу ІІ</w:t>
      </w:r>
      <w:r>
        <w:rPr>
          <w:sz w:val="16"/>
          <w:szCs w:val="16"/>
        </w:rPr>
        <w:t>)</w:t>
      </w:r>
      <w:r w:rsidR="00DF6652">
        <w:rPr>
          <w:sz w:val="16"/>
          <w:szCs w:val="16"/>
        </w:rPr>
        <w:t xml:space="preserve"> </w:t>
      </w:r>
    </w:p>
    <w:p w:rsidR="00092A35" w:rsidRPr="003D2C0C" w:rsidRDefault="00092A35" w:rsidP="009F02E1">
      <w:pPr>
        <w:ind w:left="11340" w:right="-96"/>
        <w:jc w:val="both"/>
        <w:rPr>
          <w:sz w:val="16"/>
          <w:szCs w:val="16"/>
        </w:rPr>
      </w:pPr>
    </w:p>
    <w:tbl>
      <w:tblPr>
        <w:tblW w:w="1531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34"/>
        <w:gridCol w:w="394"/>
        <w:gridCol w:w="882"/>
      </w:tblGrid>
      <w:tr w:rsidR="00791665" w:rsidRPr="00DF55F7" w:rsidTr="000650E3">
        <w:tc>
          <w:tcPr>
            <w:tcW w:w="15310" w:type="dxa"/>
            <w:gridSpan w:val="3"/>
            <w:tcBorders>
              <w:top w:val="nil"/>
              <w:left w:val="nil"/>
            </w:tcBorders>
          </w:tcPr>
          <w:p w:rsidR="00791665" w:rsidRPr="00DF55F7" w:rsidRDefault="00791665" w:rsidP="00791665">
            <w:pPr>
              <w:ind w:right="-360"/>
              <w:jc w:val="center"/>
              <w:rPr>
                <w:b/>
                <w:color w:val="000000"/>
                <w:sz w:val="22"/>
                <w:szCs w:val="22"/>
              </w:rPr>
            </w:pPr>
            <w:r w:rsidRPr="00D100F0">
              <w:rPr>
                <w:b/>
                <w:sz w:val="22"/>
                <w:szCs w:val="22"/>
              </w:rPr>
              <w:t>Звіт</w:t>
            </w:r>
          </w:p>
        </w:tc>
      </w:tr>
      <w:tr w:rsidR="00791665" w:rsidRPr="00DF55F7" w:rsidTr="000650E3">
        <w:tc>
          <w:tcPr>
            <w:tcW w:w="15310" w:type="dxa"/>
            <w:gridSpan w:val="3"/>
            <w:tcBorders>
              <w:top w:val="nil"/>
              <w:left w:val="nil"/>
            </w:tcBorders>
          </w:tcPr>
          <w:p w:rsidR="00791665" w:rsidRDefault="00791665" w:rsidP="00791665">
            <w:pPr>
              <w:ind w:right="-360"/>
              <w:jc w:val="center"/>
              <w:rPr>
                <w:b/>
                <w:bCs/>
                <w:sz w:val="22"/>
                <w:szCs w:val="22"/>
              </w:rPr>
            </w:pPr>
            <w:r w:rsidRPr="00DF55F7">
              <w:rPr>
                <w:b/>
                <w:bCs/>
                <w:sz w:val="22"/>
                <w:szCs w:val="22"/>
              </w:rPr>
              <w:t xml:space="preserve">про надходження і використання інших надходжень спеціального фонду </w:t>
            </w:r>
          </w:p>
          <w:p w:rsidR="00791665" w:rsidRPr="00DF55F7" w:rsidRDefault="00791665" w:rsidP="00791665">
            <w:pPr>
              <w:ind w:right="-360"/>
              <w:jc w:val="center"/>
              <w:rPr>
                <w:b/>
                <w:color w:val="000000"/>
                <w:sz w:val="22"/>
                <w:szCs w:val="22"/>
              </w:rPr>
            </w:pPr>
            <w:r w:rsidRPr="00DF55F7">
              <w:rPr>
                <w:b/>
                <w:bCs/>
                <w:sz w:val="22"/>
                <w:szCs w:val="22"/>
              </w:rPr>
              <w:t>(ф</w:t>
            </w:r>
            <w:r w:rsidRPr="00DF55F7">
              <w:rPr>
                <w:b/>
                <w:bCs/>
                <w:color w:val="000000"/>
                <w:sz w:val="22"/>
                <w:szCs w:val="22"/>
              </w:rPr>
              <w:t>орма №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F55F7">
              <w:rPr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DF55F7">
              <w:rPr>
                <w:b/>
                <w:bCs/>
                <w:color w:val="000000"/>
                <w:sz w:val="22"/>
                <w:szCs w:val="22"/>
              </w:rPr>
              <w:t>3д</w:t>
            </w:r>
            <w:r w:rsidRPr="00DF55F7">
              <w:rPr>
                <w:b/>
                <w:bCs/>
                <w:sz w:val="22"/>
                <w:szCs w:val="22"/>
              </w:rPr>
              <w:t>, №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F55F7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>–</w:t>
            </w:r>
            <w:r w:rsidRPr="00DF55F7">
              <w:rPr>
                <w:b/>
                <w:bCs/>
                <w:sz w:val="22"/>
                <w:szCs w:val="22"/>
              </w:rPr>
              <w:t>3м)</w:t>
            </w:r>
          </w:p>
        </w:tc>
      </w:tr>
      <w:tr w:rsidR="0001656F" w:rsidRPr="00DF55F7" w:rsidTr="00A8148D">
        <w:trPr>
          <w:trHeight w:val="111"/>
        </w:trPr>
        <w:tc>
          <w:tcPr>
            <w:tcW w:w="14034" w:type="dxa"/>
            <w:tcBorders>
              <w:top w:val="nil"/>
              <w:left w:val="nil"/>
              <w:bottom w:val="nil"/>
            </w:tcBorders>
          </w:tcPr>
          <w:p w:rsidR="0001656F" w:rsidRPr="00DF55F7" w:rsidRDefault="00791665" w:rsidP="00D100F0">
            <w:pPr>
              <w:ind w:right="-118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</w:t>
            </w:r>
            <w:r w:rsidR="00D72A32">
              <w:rPr>
                <w:b/>
                <w:sz w:val="22"/>
                <w:szCs w:val="22"/>
              </w:rPr>
              <w:t>з</w:t>
            </w:r>
            <w:r w:rsidR="0001656F" w:rsidRPr="00E00A0D">
              <w:rPr>
                <w:b/>
                <w:sz w:val="22"/>
                <w:szCs w:val="22"/>
              </w:rPr>
              <w:t>а</w:t>
            </w:r>
            <w:r w:rsidR="00D72A32">
              <w:rPr>
                <w:b/>
                <w:sz w:val="22"/>
                <w:szCs w:val="22"/>
              </w:rPr>
              <w:t xml:space="preserve"> </w:t>
            </w:r>
            <w:r w:rsidR="0001656F" w:rsidRPr="00097C83">
              <w:rPr>
                <w:sz w:val="22"/>
                <w:szCs w:val="22"/>
              </w:rPr>
              <w:t>______________</w:t>
            </w:r>
            <w:r w:rsidR="00D72A32">
              <w:rPr>
                <w:sz w:val="22"/>
                <w:szCs w:val="22"/>
              </w:rPr>
              <w:t xml:space="preserve"> </w:t>
            </w:r>
            <w:r w:rsidR="0001656F" w:rsidRPr="00DF55F7">
              <w:rPr>
                <w:b/>
                <w:sz w:val="22"/>
                <w:szCs w:val="22"/>
              </w:rPr>
              <w:t>20</w:t>
            </w:r>
            <w:r w:rsidR="0001656F" w:rsidRPr="00DF55F7">
              <w:rPr>
                <w:sz w:val="22"/>
                <w:szCs w:val="22"/>
              </w:rPr>
              <w:t>__</w:t>
            </w:r>
            <w:r w:rsidR="0001656F" w:rsidRPr="00DF55F7">
              <w:rPr>
                <w:b/>
                <w:bCs/>
                <w:sz w:val="22"/>
                <w:szCs w:val="22"/>
              </w:rPr>
              <w:t xml:space="preserve"> р</w:t>
            </w:r>
            <w:r w:rsidR="0001656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</w:tcPr>
          <w:p w:rsidR="0001656F" w:rsidRPr="00E43E5F" w:rsidRDefault="0001656F" w:rsidP="005E088C">
            <w:pPr>
              <w:jc w:val="center"/>
              <w:rPr>
                <w:sz w:val="18"/>
                <w:szCs w:val="18"/>
              </w:rPr>
            </w:pPr>
            <w:r w:rsidRPr="00E43E5F">
              <w:rPr>
                <w:sz w:val="18"/>
                <w:szCs w:val="18"/>
              </w:rPr>
              <w:t>Коди</w:t>
            </w:r>
          </w:p>
        </w:tc>
      </w:tr>
      <w:tr w:rsidR="00BB2B9C" w:rsidTr="005E088C">
        <w:trPr>
          <w:trHeight w:val="155"/>
        </w:trPr>
        <w:tc>
          <w:tcPr>
            <w:tcW w:w="14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2B9C" w:rsidRDefault="00BB2B9C" w:rsidP="00EE60DD">
            <w:pPr>
              <w:ind w:right="-1185"/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Установа </w:t>
            </w:r>
            <w:r w:rsidRPr="00026E4D">
              <w:rPr>
                <w:b/>
                <w:sz w:val="20"/>
              </w:rPr>
              <w:t>___________________________________________________________________________________________</w:t>
            </w:r>
            <w:r w:rsidR="00CD69F4">
              <w:rPr>
                <w:b/>
                <w:sz w:val="20"/>
              </w:rPr>
              <w:t>_______________</w:t>
            </w:r>
            <w:r w:rsidR="00791665">
              <w:rPr>
                <w:b/>
                <w:sz w:val="20"/>
              </w:rPr>
              <w:t>_______</w:t>
            </w:r>
            <w:r w:rsidR="00CD69F4">
              <w:rPr>
                <w:b/>
                <w:sz w:val="20"/>
              </w:rPr>
              <w:t xml:space="preserve"> </w:t>
            </w:r>
            <w:r w:rsidR="00CB2F36">
              <w:rPr>
                <w:b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за ЄДРПОУ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9C" w:rsidRDefault="00BB2B9C" w:rsidP="00B26837">
            <w:pPr>
              <w:ind w:right="-1185"/>
              <w:jc w:val="both"/>
              <w:rPr>
                <w:sz w:val="20"/>
              </w:rPr>
            </w:pPr>
          </w:p>
        </w:tc>
      </w:tr>
      <w:tr w:rsidR="00BB2B9C" w:rsidTr="005E088C">
        <w:tc>
          <w:tcPr>
            <w:tcW w:w="14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2B9C" w:rsidRDefault="00BB2B9C" w:rsidP="004E1A11">
            <w:pPr>
              <w:ind w:right="-1185"/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>Територія</w:t>
            </w:r>
            <w:r w:rsidRPr="00026E4D">
              <w:rPr>
                <w:b/>
                <w:sz w:val="20"/>
              </w:rPr>
              <w:t>__________________________________________________________________________________________________________</w:t>
            </w:r>
            <w:r w:rsidR="00791665">
              <w:rPr>
                <w:b/>
                <w:sz w:val="20"/>
              </w:rPr>
              <w:t>_______</w:t>
            </w:r>
            <w:r>
              <w:rPr>
                <w:sz w:val="20"/>
              </w:rPr>
              <w:t xml:space="preserve"> за </w:t>
            </w:r>
            <w:r w:rsidR="002A3BC6">
              <w:rPr>
                <w:sz w:val="20"/>
              </w:rPr>
              <w:t>КАТОТТГ</w:t>
            </w:r>
            <w:r w:rsidR="00573967" w:rsidRPr="00791665">
              <w:rPr>
                <w:sz w:val="20"/>
                <w:vertAlign w:val="superscript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9C" w:rsidRDefault="00BB2B9C" w:rsidP="00B26837">
            <w:pPr>
              <w:ind w:right="-1185"/>
              <w:jc w:val="both"/>
              <w:rPr>
                <w:sz w:val="20"/>
              </w:rPr>
            </w:pPr>
          </w:p>
        </w:tc>
      </w:tr>
      <w:tr w:rsidR="00BB2B9C" w:rsidTr="005E088C">
        <w:tc>
          <w:tcPr>
            <w:tcW w:w="14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2B9C" w:rsidRDefault="00BB2B9C" w:rsidP="00533CDC">
            <w:pPr>
              <w:ind w:right="-1185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Організаційно-правова форма господарювання </w:t>
            </w:r>
            <w:r w:rsidRPr="00026E4D">
              <w:rPr>
                <w:b/>
                <w:sz w:val="20"/>
              </w:rPr>
              <w:t>______________________________________________________</w:t>
            </w:r>
            <w:r w:rsidR="00CD69F4">
              <w:rPr>
                <w:b/>
                <w:sz w:val="20"/>
              </w:rPr>
              <w:t>__________________</w:t>
            </w:r>
            <w:r w:rsidR="00791665">
              <w:rPr>
                <w:b/>
                <w:sz w:val="20"/>
              </w:rPr>
              <w:t>_______</w:t>
            </w:r>
            <w:r w:rsidR="00CD69F4">
              <w:rPr>
                <w:sz w:val="20"/>
              </w:rPr>
              <w:t xml:space="preserve"> </w:t>
            </w:r>
            <w:r w:rsidRPr="004124AC">
              <w:rPr>
                <w:bCs/>
                <w:sz w:val="20"/>
              </w:rPr>
              <w:t xml:space="preserve">за </w:t>
            </w:r>
            <w:r>
              <w:rPr>
                <w:bCs/>
                <w:sz w:val="20"/>
              </w:rPr>
              <w:t>КОПФГ</w:t>
            </w:r>
            <w:r w:rsidR="00573967" w:rsidRPr="00791665"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9C" w:rsidRDefault="00BB2B9C" w:rsidP="00B26837">
            <w:pPr>
              <w:ind w:right="-1185"/>
              <w:jc w:val="both"/>
              <w:rPr>
                <w:sz w:val="20"/>
              </w:rPr>
            </w:pPr>
          </w:p>
        </w:tc>
      </w:tr>
      <w:tr w:rsidR="00012840" w:rsidTr="00A8148D">
        <w:tc>
          <w:tcPr>
            <w:tcW w:w="14034" w:type="dxa"/>
          </w:tcPr>
          <w:p w:rsidR="00012840" w:rsidRDefault="00012840" w:rsidP="00791665">
            <w:pPr>
              <w:ind w:right="-1185"/>
              <w:jc w:val="both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Код та назва відомчої класифікації видатків та кредитування державного бюджету</w:t>
            </w:r>
            <w:r w:rsidRPr="00026E4D">
              <w:rPr>
                <w:b/>
                <w:sz w:val="20"/>
              </w:rPr>
              <w:t>__________</w:t>
            </w:r>
            <w:r w:rsidR="005E088C">
              <w:rPr>
                <w:b/>
                <w:sz w:val="20"/>
              </w:rPr>
              <w:t>______________________________</w:t>
            </w:r>
            <w:r w:rsidR="00791665">
              <w:rPr>
                <w:b/>
                <w:sz w:val="20"/>
              </w:rPr>
              <w:t>_______</w:t>
            </w:r>
          </w:p>
        </w:tc>
        <w:tc>
          <w:tcPr>
            <w:tcW w:w="1276" w:type="dxa"/>
            <w:gridSpan w:val="2"/>
          </w:tcPr>
          <w:p w:rsidR="00012840" w:rsidRDefault="00012840" w:rsidP="0005598A">
            <w:pPr>
              <w:ind w:right="-1185"/>
              <w:jc w:val="both"/>
              <w:rPr>
                <w:color w:val="000000"/>
                <w:sz w:val="20"/>
              </w:rPr>
            </w:pPr>
          </w:p>
        </w:tc>
      </w:tr>
      <w:tr w:rsidR="00012840" w:rsidTr="003443B3">
        <w:tc>
          <w:tcPr>
            <w:tcW w:w="15310" w:type="dxa"/>
            <w:gridSpan w:val="3"/>
            <w:tcBorders>
              <w:top w:val="nil"/>
              <w:left w:val="nil"/>
              <w:bottom w:val="nil"/>
            </w:tcBorders>
          </w:tcPr>
          <w:p w:rsidR="00012840" w:rsidRPr="00BC64F2" w:rsidRDefault="00012840" w:rsidP="0005598A">
            <w:pPr>
              <w:ind w:right="-1185"/>
              <w:jc w:val="both"/>
              <w:rPr>
                <w:b/>
                <w:color w:val="000000"/>
                <w:sz w:val="20"/>
                <w:lang w:val="ru-RU"/>
              </w:rPr>
            </w:pPr>
            <w:r>
              <w:rPr>
                <w:b/>
                <w:color w:val="000000"/>
                <w:sz w:val="20"/>
              </w:rPr>
              <w:t xml:space="preserve">Код та назва програмної класифікації видатків та кредитування державного бюджету </w:t>
            </w:r>
            <w:r w:rsidRPr="00026E4D">
              <w:rPr>
                <w:b/>
                <w:sz w:val="20"/>
              </w:rPr>
              <w:t>_______</w:t>
            </w:r>
            <w:r w:rsidR="005E088C">
              <w:rPr>
                <w:b/>
                <w:sz w:val="20"/>
              </w:rPr>
              <w:t>______________________________</w:t>
            </w:r>
            <w:r w:rsidR="00791665">
              <w:rPr>
                <w:b/>
                <w:sz w:val="20"/>
              </w:rPr>
              <w:t>_______</w:t>
            </w:r>
          </w:p>
        </w:tc>
      </w:tr>
      <w:tr w:rsidR="00012840" w:rsidTr="003443B3">
        <w:trPr>
          <w:cantSplit/>
          <w:trHeight w:val="222"/>
        </w:trPr>
        <w:tc>
          <w:tcPr>
            <w:tcW w:w="15310" w:type="dxa"/>
            <w:gridSpan w:val="3"/>
          </w:tcPr>
          <w:p w:rsidR="00012840" w:rsidRPr="00BC64F2" w:rsidRDefault="00012840" w:rsidP="0005598A">
            <w:pPr>
              <w:ind w:right="-1185"/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Код та назва </w:t>
            </w:r>
            <w:r w:rsidRPr="00CC0C3A">
              <w:rPr>
                <w:b/>
                <w:bCs/>
                <w:color w:val="000000"/>
                <w:sz w:val="20"/>
                <w:szCs w:val="20"/>
              </w:rPr>
              <w:t>типової</w:t>
            </w:r>
            <w:r>
              <w:rPr>
                <w:b/>
                <w:bCs/>
                <w:color w:val="000000"/>
                <w:sz w:val="20"/>
              </w:rPr>
              <w:t xml:space="preserve"> відомчої класифікації видатків </w:t>
            </w:r>
            <w:r w:rsidR="003E23EB">
              <w:rPr>
                <w:b/>
                <w:bCs/>
                <w:color w:val="000000"/>
                <w:sz w:val="20"/>
              </w:rPr>
              <w:t xml:space="preserve">та кредитування </w:t>
            </w:r>
            <w:r>
              <w:rPr>
                <w:b/>
                <w:bCs/>
                <w:color w:val="000000"/>
                <w:sz w:val="20"/>
              </w:rPr>
              <w:t xml:space="preserve">місцевих бюджетів </w:t>
            </w:r>
            <w:r w:rsidRPr="00026E4D">
              <w:rPr>
                <w:b/>
                <w:sz w:val="20"/>
              </w:rPr>
              <w:t>___________________</w:t>
            </w:r>
            <w:r w:rsidR="005E088C">
              <w:rPr>
                <w:b/>
                <w:sz w:val="20"/>
              </w:rPr>
              <w:t>_______________</w:t>
            </w:r>
            <w:r w:rsidR="00791665">
              <w:rPr>
                <w:b/>
                <w:sz w:val="20"/>
              </w:rPr>
              <w:t>_______</w:t>
            </w:r>
          </w:p>
        </w:tc>
      </w:tr>
      <w:tr w:rsidR="00012840" w:rsidTr="003443B3">
        <w:trPr>
          <w:cantSplit/>
          <w:trHeight w:val="222"/>
        </w:trPr>
        <w:tc>
          <w:tcPr>
            <w:tcW w:w="15310" w:type="dxa"/>
            <w:gridSpan w:val="3"/>
          </w:tcPr>
          <w:p w:rsidR="00012840" w:rsidRPr="00BC64F2" w:rsidRDefault="005B48CA" w:rsidP="00AB3442">
            <w:pPr>
              <w:tabs>
                <w:tab w:val="left" w:pos="13024"/>
              </w:tabs>
              <w:spacing w:after="120"/>
              <w:ind w:right="-1185"/>
              <w:rPr>
                <w:color w:val="000000"/>
                <w:sz w:val="20"/>
              </w:rPr>
            </w:pPr>
            <w:r w:rsidRPr="009C1B04">
              <w:rPr>
                <w:b/>
                <w:bCs/>
                <w:color w:val="000000"/>
                <w:sz w:val="20"/>
              </w:rPr>
              <w:t xml:space="preserve">Код та назва </w:t>
            </w:r>
            <w:r>
              <w:rPr>
                <w:b/>
                <w:bCs/>
                <w:color w:val="000000"/>
                <w:sz w:val="20"/>
              </w:rPr>
              <w:t>програмної</w:t>
            </w:r>
            <w:r w:rsidRPr="009C1B04">
              <w:rPr>
                <w:b/>
                <w:bCs/>
                <w:color w:val="000000"/>
                <w:sz w:val="20"/>
              </w:rPr>
              <w:t xml:space="preserve"> класифікації видатків та кредитування місцевих бюджетів</w:t>
            </w:r>
            <w:r>
              <w:rPr>
                <w:b/>
                <w:bCs/>
                <w:color w:val="000000"/>
                <w:sz w:val="20"/>
              </w:rPr>
              <w:t xml:space="preserve"> (</w:t>
            </w:r>
            <w:r w:rsidRPr="00B52760">
              <w:rPr>
                <w:b/>
                <w:bCs/>
                <w:sz w:val="20"/>
                <w:szCs w:val="20"/>
              </w:rPr>
              <w:t>код та назва Типової програмної класифікації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B52760">
              <w:rPr>
                <w:b/>
                <w:bCs/>
                <w:sz w:val="20"/>
                <w:szCs w:val="20"/>
              </w:rPr>
              <w:t>видатків та кредитування місцевих бюджетів</w:t>
            </w:r>
            <w:r>
              <w:rPr>
                <w:b/>
                <w:bCs/>
                <w:sz w:val="20"/>
                <w:szCs w:val="20"/>
              </w:rPr>
              <w:t>)</w:t>
            </w:r>
            <w:r w:rsidR="00012840" w:rsidRPr="00026E4D">
              <w:rPr>
                <w:b/>
                <w:sz w:val="20"/>
              </w:rPr>
              <w:t>_________________________________________</w:t>
            </w:r>
            <w:r w:rsidR="005E088C">
              <w:rPr>
                <w:b/>
                <w:sz w:val="20"/>
              </w:rPr>
              <w:t>_____</w:t>
            </w:r>
            <w:r w:rsidR="00AB3442">
              <w:rPr>
                <w:b/>
                <w:sz w:val="20"/>
              </w:rPr>
              <w:t>____________________________</w:t>
            </w:r>
            <w:r w:rsidR="00791665">
              <w:rPr>
                <w:b/>
                <w:sz w:val="20"/>
              </w:rPr>
              <w:t>_______</w:t>
            </w:r>
          </w:p>
        </w:tc>
      </w:tr>
      <w:tr w:rsidR="00FF6397" w:rsidTr="003443B3">
        <w:trPr>
          <w:gridAfter w:val="1"/>
          <w:wAfter w:w="882" w:type="dxa"/>
        </w:trPr>
        <w:tc>
          <w:tcPr>
            <w:tcW w:w="14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6397" w:rsidRDefault="00FF6397" w:rsidP="00D100F0">
            <w:pPr>
              <w:pStyle w:val="81"/>
              <w:keepNext w:val="0"/>
              <w:outlineLvl w:val="7"/>
              <w:rPr>
                <w:sz w:val="16"/>
                <w:szCs w:val="20"/>
                <w:lang w:val="uk-UA"/>
              </w:rPr>
            </w:pPr>
            <w:r>
              <w:rPr>
                <w:sz w:val="16"/>
                <w:szCs w:val="20"/>
                <w:lang w:val="uk-UA"/>
              </w:rPr>
              <w:t>Періодичність: квартальна</w:t>
            </w:r>
            <w:r w:rsidR="00AB3442">
              <w:rPr>
                <w:sz w:val="16"/>
                <w:szCs w:val="20"/>
                <w:lang w:val="uk-UA"/>
              </w:rPr>
              <w:t xml:space="preserve"> (проміжна)</w:t>
            </w:r>
            <w:r>
              <w:rPr>
                <w:sz w:val="16"/>
                <w:szCs w:val="20"/>
                <w:lang w:val="uk-UA"/>
              </w:rPr>
              <w:t>, річна.</w:t>
            </w:r>
          </w:p>
          <w:p w:rsidR="00FF6397" w:rsidRDefault="00FF6397" w:rsidP="00D100F0">
            <w:pPr>
              <w:ind w:right="-1185"/>
              <w:jc w:val="both"/>
              <w:rPr>
                <w:color w:val="000000"/>
                <w:sz w:val="16"/>
              </w:rPr>
            </w:pPr>
            <w:r>
              <w:rPr>
                <w:sz w:val="16"/>
              </w:rPr>
              <w:t>Одиниця виміру</w:t>
            </w:r>
            <w:r>
              <w:rPr>
                <w:sz w:val="16"/>
                <w:lang w:val="ru-RU"/>
              </w:rPr>
              <w:t xml:space="preserve">: </w:t>
            </w:r>
            <w:r>
              <w:rPr>
                <w:sz w:val="16"/>
              </w:rPr>
              <w:t>грн</w:t>
            </w:r>
            <w:r w:rsidR="00D91D1E">
              <w:rPr>
                <w:sz w:val="16"/>
              </w:rPr>
              <w:t>,</w:t>
            </w:r>
            <w:r w:rsidRPr="008E5613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коп.</w:t>
            </w:r>
          </w:p>
        </w:tc>
      </w:tr>
    </w:tbl>
    <w:p w:rsidR="00FF6397" w:rsidRDefault="00FF6397" w:rsidP="00FF6397">
      <w:pPr>
        <w:rPr>
          <w:sz w:val="4"/>
        </w:rPr>
      </w:pPr>
    </w:p>
    <w:p w:rsidR="00092A35" w:rsidRDefault="00092A35" w:rsidP="00FF6397">
      <w:pPr>
        <w:rPr>
          <w:sz w:val="16"/>
        </w:rPr>
      </w:pPr>
    </w:p>
    <w:tbl>
      <w:tblPr>
        <w:tblW w:w="15452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850"/>
        <w:gridCol w:w="709"/>
        <w:gridCol w:w="1276"/>
        <w:gridCol w:w="1275"/>
        <w:gridCol w:w="851"/>
        <w:gridCol w:w="1134"/>
        <w:gridCol w:w="992"/>
        <w:gridCol w:w="992"/>
        <w:gridCol w:w="993"/>
        <w:gridCol w:w="850"/>
        <w:gridCol w:w="1134"/>
        <w:gridCol w:w="851"/>
        <w:gridCol w:w="1134"/>
      </w:tblGrid>
      <w:tr w:rsidR="00DF6652" w:rsidTr="00791665">
        <w:trPr>
          <w:cantSplit/>
          <w:trHeight w:val="345"/>
        </w:trPr>
        <w:tc>
          <w:tcPr>
            <w:tcW w:w="2411" w:type="dxa"/>
            <w:vMerge w:val="restart"/>
            <w:vAlign w:val="center"/>
          </w:tcPr>
          <w:p w:rsidR="00DF6652" w:rsidRPr="00791665" w:rsidRDefault="00DF6652" w:rsidP="00E02D5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91665">
              <w:rPr>
                <w:sz w:val="16"/>
                <w:szCs w:val="16"/>
              </w:rPr>
              <w:t>Показники</w:t>
            </w:r>
          </w:p>
        </w:tc>
        <w:tc>
          <w:tcPr>
            <w:tcW w:w="850" w:type="dxa"/>
            <w:vMerge w:val="restart"/>
            <w:vAlign w:val="center"/>
          </w:tcPr>
          <w:p w:rsidR="00DF6652" w:rsidRPr="00791665" w:rsidRDefault="00DF6652" w:rsidP="00E02D56">
            <w:pPr>
              <w:jc w:val="center"/>
              <w:rPr>
                <w:color w:val="000000"/>
                <w:sz w:val="16"/>
                <w:szCs w:val="16"/>
              </w:rPr>
            </w:pPr>
            <w:r w:rsidRPr="00791665">
              <w:rPr>
                <w:color w:val="000000"/>
                <w:sz w:val="16"/>
                <w:szCs w:val="16"/>
              </w:rPr>
              <w:t>КЕКВ</w:t>
            </w:r>
            <w:r w:rsidR="00573967" w:rsidRPr="00791665">
              <w:rPr>
                <w:b/>
                <w:color w:val="000000"/>
                <w:sz w:val="16"/>
                <w:szCs w:val="16"/>
                <w:vertAlign w:val="superscript"/>
              </w:rPr>
              <w:t>3</w:t>
            </w:r>
          </w:p>
          <w:p w:rsidR="00DF6652" w:rsidRPr="00791665" w:rsidRDefault="00DF6652" w:rsidP="00E02D56">
            <w:pPr>
              <w:jc w:val="center"/>
              <w:rPr>
                <w:color w:val="000000"/>
                <w:sz w:val="16"/>
                <w:szCs w:val="16"/>
              </w:rPr>
            </w:pPr>
            <w:r w:rsidRPr="00791665">
              <w:rPr>
                <w:color w:val="000000"/>
                <w:sz w:val="16"/>
                <w:szCs w:val="16"/>
              </w:rPr>
              <w:t>та/або</w:t>
            </w:r>
          </w:p>
          <w:p w:rsidR="00DF6652" w:rsidRPr="00791665" w:rsidRDefault="00DF6652" w:rsidP="0079166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91665">
              <w:rPr>
                <w:color w:val="000000"/>
                <w:sz w:val="16"/>
                <w:szCs w:val="16"/>
              </w:rPr>
              <w:t>ККК</w:t>
            </w:r>
            <w:r w:rsidR="00573967" w:rsidRPr="00791665">
              <w:rPr>
                <w:b/>
                <w:color w:val="000000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DF6652" w:rsidRPr="00791665" w:rsidRDefault="00DF6652" w:rsidP="00E02D56">
            <w:pPr>
              <w:jc w:val="center"/>
              <w:rPr>
                <w:color w:val="000000"/>
                <w:sz w:val="16"/>
                <w:szCs w:val="16"/>
              </w:rPr>
            </w:pPr>
            <w:r w:rsidRPr="00791665">
              <w:rPr>
                <w:color w:val="000000"/>
                <w:sz w:val="16"/>
                <w:szCs w:val="16"/>
              </w:rPr>
              <w:t>Код</w:t>
            </w:r>
          </w:p>
          <w:p w:rsidR="00DF6652" w:rsidRPr="00791665" w:rsidRDefault="00DF6652" w:rsidP="00E02D5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91665">
              <w:rPr>
                <w:color w:val="000000"/>
                <w:sz w:val="16"/>
                <w:szCs w:val="16"/>
              </w:rPr>
              <w:t>рядка</w:t>
            </w:r>
          </w:p>
        </w:tc>
        <w:tc>
          <w:tcPr>
            <w:tcW w:w="1276" w:type="dxa"/>
            <w:vMerge w:val="restart"/>
            <w:vAlign w:val="center"/>
          </w:tcPr>
          <w:p w:rsidR="00DF6652" w:rsidRPr="00791665" w:rsidRDefault="00DF6652" w:rsidP="00E02D56">
            <w:pPr>
              <w:ind w:left="-82" w:right="-59"/>
              <w:jc w:val="center"/>
              <w:rPr>
                <w:color w:val="000000"/>
                <w:sz w:val="16"/>
                <w:szCs w:val="16"/>
              </w:rPr>
            </w:pPr>
            <w:r w:rsidRPr="00791665">
              <w:rPr>
                <w:color w:val="000000"/>
                <w:sz w:val="16"/>
                <w:szCs w:val="16"/>
              </w:rPr>
              <w:t>Затверджено</w:t>
            </w:r>
          </w:p>
          <w:p w:rsidR="00DF6652" w:rsidRPr="00791665" w:rsidRDefault="00DF6652" w:rsidP="00E02D56">
            <w:pPr>
              <w:ind w:left="-82" w:right="-59"/>
              <w:jc w:val="center"/>
              <w:rPr>
                <w:b/>
                <w:color w:val="000000"/>
                <w:sz w:val="16"/>
                <w:szCs w:val="16"/>
              </w:rPr>
            </w:pPr>
            <w:r w:rsidRPr="00791665">
              <w:rPr>
                <w:color w:val="000000"/>
                <w:sz w:val="16"/>
                <w:szCs w:val="16"/>
              </w:rPr>
              <w:t>на звітний рік</w:t>
            </w:r>
          </w:p>
        </w:tc>
        <w:tc>
          <w:tcPr>
            <w:tcW w:w="1275" w:type="dxa"/>
            <w:vMerge w:val="restart"/>
            <w:vAlign w:val="center"/>
          </w:tcPr>
          <w:p w:rsidR="00DF6652" w:rsidRPr="00791665" w:rsidRDefault="00DF6652" w:rsidP="00791665">
            <w:pPr>
              <w:jc w:val="center"/>
              <w:rPr>
                <w:color w:val="000000"/>
                <w:sz w:val="16"/>
                <w:szCs w:val="16"/>
              </w:rPr>
            </w:pPr>
            <w:r w:rsidRPr="00791665">
              <w:rPr>
                <w:color w:val="000000"/>
                <w:sz w:val="16"/>
                <w:szCs w:val="16"/>
              </w:rPr>
              <w:t>Затверджено на звітний період (рік)</w:t>
            </w:r>
            <w:r w:rsidR="00573967" w:rsidRPr="00791665">
              <w:rPr>
                <w:b/>
                <w:color w:val="000000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985" w:type="dxa"/>
            <w:gridSpan w:val="2"/>
            <w:vAlign w:val="center"/>
          </w:tcPr>
          <w:p w:rsidR="00DF6652" w:rsidRPr="00791665" w:rsidRDefault="00DF6652" w:rsidP="00E02D56">
            <w:pPr>
              <w:jc w:val="center"/>
              <w:rPr>
                <w:color w:val="000000"/>
                <w:sz w:val="16"/>
                <w:szCs w:val="16"/>
              </w:rPr>
            </w:pPr>
            <w:r w:rsidRPr="00791665">
              <w:rPr>
                <w:color w:val="000000"/>
                <w:sz w:val="16"/>
                <w:szCs w:val="16"/>
              </w:rPr>
              <w:t>Залишок на початок звітного року</w:t>
            </w:r>
          </w:p>
        </w:tc>
        <w:tc>
          <w:tcPr>
            <w:tcW w:w="992" w:type="dxa"/>
            <w:vMerge w:val="restart"/>
            <w:vAlign w:val="center"/>
          </w:tcPr>
          <w:p w:rsidR="00DF6652" w:rsidRPr="00791665" w:rsidRDefault="00DF6652" w:rsidP="00E02D56">
            <w:pPr>
              <w:jc w:val="center"/>
              <w:rPr>
                <w:color w:val="000000"/>
                <w:sz w:val="16"/>
                <w:szCs w:val="16"/>
              </w:rPr>
            </w:pPr>
            <w:r w:rsidRPr="00791665">
              <w:rPr>
                <w:color w:val="000000"/>
                <w:sz w:val="16"/>
                <w:szCs w:val="16"/>
              </w:rPr>
              <w:t>Перера-ховано залишок</w:t>
            </w:r>
          </w:p>
        </w:tc>
        <w:tc>
          <w:tcPr>
            <w:tcW w:w="992" w:type="dxa"/>
            <w:vMerge w:val="restart"/>
            <w:vAlign w:val="center"/>
          </w:tcPr>
          <w:p w:rsidR="00DF6652" w:rsidRPr="00791665" w:rsidRDefault="00DF6652" w:rsidP="00DF6652">
            <w:pPr>
              <w:ind w:right="-45"/>
              <w:jc w:val="center"/>
              <w:rPr>
                <w:color w:val="000000"/>
                <w:sz w:val="16"/>
                <w:szCs w:val="16"/>
              </w:rPr>
            </w:pPr>
            <w:r w:rsidRPr="00791665">
              <w:rPr>
                <w:color w:val="000000"/>
                <w:sz w:val="16"/>
                <w:szCs w:val="16"/>
              </w:rPr>
              <w:t>Отримано залишок</w:t>
            </w:r>
          </w:p>
        </w:tc>
        <w:tc>
          <w:tcPr>
            <w:tcW w:w="993" w:type="dxa"/>
            <w:vMerge w:val="restart"/>
            <w:vAlign w:val="center"/>
          </w:tcPr>
          <w:p w:rsidR="00DF6652" w:rsidRPr="00791665" w:rsidRDefault="00DF6652" w:rsidP="00E02D56">
            <w:pPr>
              <w:ind w:right="-45"/>
              <w:jc w:val="center"/>
              <w:rPr>
                <w:color w:val="000000"/>
                <w:sz w:val="16"/>
                <w:szCs w:val="16"/>
              </w:rPr>
            </w:pPr>
            <w:r w:rsidRPr="00791665">
              <w:rPr>
                <w:color w:val="000000"/>
                <w:sz w:val="16"/>
                <w:szCs w:val="16"/>
              </w:rPr>
              <w:t>Надійшло коштів за звітний період (рік)</w:t>
            </w:r>
          </w:p>
        </w:tc>
        <w:tc>
          <w:tcPr>
            <w:tcW w:w="1984" w:type="dxa"/>
            <w:gridSpan w:val="2"/>
            <w:vAlign w:val="center"/>
          </w:tcPr>
          <w:p w:rsidR="00DF6652" w:rsidRPr="00791665" w:rsidRDefault="00DF6652" w:rsidP="00E02D56">
            <w:pPr>
              <w:jc w:val="center"/>
              <w:rPr>
                <w:color w:val="000000"/>
                <w:sz w:val="16"/>
                <w:szCs w:val="16"/>
              </w:rPr>
            </w:pPr>
            <w:r w:rsidRPr="00791665">
              <w:rPr>
                <w:color w:val="000000"/>
                <w:sz w:val="16"/>
                <w:szCs w:val="16"/>
              </w:rPr>
              <w:t>Касові</w:t>
            </w:r>
          </w:p>
          <w:p w:rsidR="00DF6652" w:rsidRPr="00791665" w:rsidDel="00C85897" w:rsidRDefault="00DF6652" w:rsidP="00E02D56">
            <w:pPr>
              <w:jc w:val="center"/>
              <w:rPr>
                <w:color w:val="000000"/>
                <w:sz w:val="16"/>
                <w:szCs w:val="16"/>
              </w:rPr>
            </w:pPr>
            <w:r w:rsidRPr="00791665">
              <w:rPr>
                <w:color w:val="000000"/>
                <w:sz w:val="16"/>
                <w:szCs w:val="16"/>
              </w:rPr>
              <w:t>за звітний період (рік)</w:t>
            </w:r>
          </w:p>
        </w:tc>
        <w:tc>
          <w:tcPr>
            <w:tcW w:w="1985" w:type="dxa"/>
            <w:gridSpan w:val="2"/>
            <w:vAlign w:val="center"/>
          </w:tcPr>
          <w:p w:rsidR="00DF6652" w:rsidRPr="00791665" w:rsidRDefault="00DF6652" w:rsidP="00E02D56">
            <w:pPr>
              <w:jc w:val="center"/>
              <w:rPr>
                <w:color w:val="000000"/>
                <w:sz w:val="16"/>
                <w:szCs w:val="16"/>
              </w:rPr>
            </w:pPr>
            <w:r w:rsidRPr="00791665">
              <w:rPr>
                <w:color w:val="000000"/>
                <w:sz w:val="16"/>
                <w:szCs w:val="16"/>
              </w:rPr>
              <w:t>Залишок на кінець звітного періоду (року)</w:t>
            </w:r>
          </w:p>
        </w:tc>
      </w:tr>
      <w:tr w:rsidR="00DF6652" w:rsidTr="00791665">
        <w:trPr>
          <w:cantSplit/>
          <w:trHeight w:val="345"/>
        </w:trPr>
        <w:tc>
          <w:tcPr>
            <w:tcW w:w="2411" w:type="dxa"/>
            <w:vMerge/>
            <w:vAlign w:val="center"/>
          </w:tcPr>
          <w:p w:rsidR="00DF6652" w:rsidRPr="00791665" w:rsidRDefault="00DF6652" w:rsidP="00E02D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DF6652" w:rsidRPr="00791665" w:rsidRDefault="00DF6652" w:rsidP="00E02D5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DF6652" w:rsidRPr="00791665" w:rsidRDefault="00DF6652" w:rsidP="00E02D5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DF6652" w:rsidRPr="00791665" w:rsidRDefault="00DF6652" w:rsidP="00E02D56">
            <w:pPr>
              <w:ind w:left="-82" w:right="-59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DF6652" w:rsidRPr="00791665" w:rsidRDefault="00DF6652" w:rsidP="00E02D5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F6652" w:rsidRPr="00791665" w:rsidRDefault="00DF6652" w:rsidP="00E02D56">
            <w:pPr>
              <w:jc w:val="center"/>
              <w:rPr>
                <w:color w:val="000000"/>
                <w:sz w:val="16"/>
                <w:szCs w:val="16"/>
              </w:rPr>
            </w:pPr>
            <w:r w:rsidRPr="00791665">
              <w:rPr>
                <w:color w:val="000000"/>
                <w:sz w:val="16"/>
                <w:szCs w:val="16"/>
              </w:rPr>
              <w:t>усього</w:t>
            </w:r>
          </w:p>
        </w:tc>
        <w:tc>
          <w:tcPr>
            <w:tcW w:w="1134" w:type="dxa"/>
            <w:vAlign w:val="center"/>
          </w:tcPr>
          <w:p w:rsidR="00DF6652" w:rsidRPr="00791665" w:rsidRDefault="00DF6652" w:rsidP="00E02D56">
            <w:pPr>
              <w:jc w:val="center"/>
              <w:rPr>
                <w:color w:val="000000"/>
                <w:sz w:val="16"/>
                <w:szCs w:val="16"/>
              </w:rPr>
            </w:pPr>
            <w:r w:rsidRPr="00791665">
              <w:rPr>
                <w:color w:val="000000"/>
                <w:sz w:val="16"/>
                <w:szCs w:val="16"/>
              </w:rPr>
              <w:t>у тому числі на рахунках в установах банків</w:t>
            </w:r>
          </w:p>
        </w:tc>
        <w:tc>
          <w:tcPr>
            <w:tcW w:w="992" w:type="dxa"/>
            <w:vMerge/>
            <w:vAlign w:val="center"/>
          </w:tcPr>
          <w:p w:rsidR="00DF6652" w:rsidRPr="00791665" w:rsidRDefault="00DF6652" w:rsidP="00E02D5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F6652" w:rsidRPr="00791665" w:rsidRDefault="00DF6652" w:rsidP="00E02D56">
            <w:pPr>
              <w:ind w:right="-4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DF6652" w:rsidRPr="00791665" w:rsidRDefault="00DF6652" w:rsidP="00E02D56">
            <w:pPr>
              <w:ind w:right="-4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F6652" w:rsidRPr="00791665" w:rsidRDefault="00DF6652" w:rsidP="00E02D56">
            <w:pPr>
              <w:jc w:val="center"/>
              <w:rPr>
                <w:color w:val="000000"/>
                <w:sz w:val="16"/>
                <w:szCs w:val="16"/>
              </w:rPr>
            </w:pPr>
            <w:r w:rsidRPr="00791665">
              <w:rPr>
                <w:color w:val="000000"/>
                <w:sz w:val="16"/>
                <w:szCs w:val="16"/>
              </w:rPr>
              <w:t>усього</w:t>
            </w:r>
          </w:p>
        </w:tc>
        <w:tc>
          <w:tcPr>
            <w:tcW w:w="1134" w:type="dxa"/>
            <w:vAlign w:val="center"/>
          </w:tcPr>
          <w:p w:rsidR="00DF6652" w:rsidRPr="00791665" w:rsidDel="00C85897" w:rsidRDefault="00DF6652" w:rsidP="00E02D56">
            <w:pPr>
              <w:jc w:val="center"/>
              <w:rPr>
                <w:color w:val="000000"/>
                <w:sz w:val="16"/>
                <w:szCs w:val="16"/>
              </w:rPr>
            </w:pPr>
            <w:r w:rsidRPr="00791665">
              <w:rPr>
                <w:color w:val="000000"/>
                <w:sz w:val="16"/>
                <w:szCs w:val="16"/>
              </w:rPr>
              <w:t>у тому числі перера-ховані з рахунків в установах банків</w:t>
            </w:r>
          </w:p>
        </w:tc>
        <w:tc>
          <w:tcPr>
            <w:tcW w:w="851" w:type="dxa"/>
            <w:vAlign w:val="center"/>
          </w:tcPr>
          <w:p w:rsidR="00DF6652" w:rsidRPr="00791665" w:rsidRDefault="00DF6652" w:rsidP="00E02D56">
            <w:pPr>
              <w:jc w:val="center"/>
              <w:rPr>
                <w:color w:val="000000"/>
                <w:sz w:val="16"/>
                <w:szCs w:val="16"/>
              </w:rPr>
            </w:pPr>
            <w:r w:rsidRPr="00791665">
              <w:rPr>
                <w:color w:val="000000"/>
                <w:sz w:val="16"/>
                <w:szCs w:val="16"/>
              </w:rPr>
              <w:t>усього</w:t>
            </w:r>
          </w:p>
        </w:tc>
        <w:tc>
          <w:tcPr>
            <w:tcW w:w="1134" w:type="dxa"/>
            <w:vAlign w:val="center"/>
          </w:tcPr>
          <w:p w:rsidR="00DF6652" w:rsidRPr="00791665" w:rsidRDefault="00DF6652" w:rsidP="00E02D56">
            <w:pPr>
              <w:jc w:val="center"/>
              <w:rPr>
                <w:color w:val="000000"/>
                <w:sz w:val="16"/>
                <w:szCs w:val="16"/>
              </w:rPr>
            </w:pPr>
            <w:r w:rsidRPr="00791665">
              <w:rPr>
                <w:color w:val="000000"/>
                <w:sz w:val="16"/>
                <w:szCs w:val="16"/>
              </w:rPr>
              <w:t>у тому числі на рахунках в установах банків</w:t>
            </w:r>
          </w:p>
        </w:tc>
      </w:tr>
      <w:tr w:rsidR="00DF6652" w:rsidTr="00165EAB">
        <w:trPr>
          <w:cantSplit/>
          <w:trHeight w:val="192"/>
        </w:trPr>
        <w:tc>
          <w:tcPr>
            <w:tcW w:w="2411" w:type="dxa"/>
            <w:vAlign w:val="center"/>
          </w:tcPr>
          <w:p w:rsidR="00DF6652" w:rsidRDefault="00DF6652" w:rsidP="00165EA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</w:t>
            </w:r>
          </w:p>
        </w:tc>
        <w:tc>
          <w:tcPr>
            <w:tcW w:w="850" w:type="dxa"/>
            <w:vAlign w:val="center"/>
          </w:tcPr>
          <w:p w:rsidR="00DF6652" w:rsidRDefault="00DF6652" w:rsidP="00165EA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709" w:type="dxa"/>
            <w:vAlign w:val="center"/>
          </w:tcPr>
          <w:p w:rsidR="00DF6652" w:rsidRDefault="00DF6652" w:rsidP="00165EA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</w:t>
            </w:r>
          </w:p>
        </w:tc>
        <w:tc>
          <w:tcPr>
            <w:tcW w:w="1276" w:type="dxa"/>
            <w:vAlign w:val="center"/>
          </w:tcPr>
          <w:p w:rsidR="00DF6652" w:rsidRDefault="00DF6652" w:rsidP="00165EA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1275" w:type="dxa"/>
            <w:vAlign w:val="center"/>
          </w:tcPr>
          <w:p w:rsidR="00DF6652" w:rsidRDefault="00DF6652" w:rsidP="00165EA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5</w:t>
            </w:r>
          </w:p>
        </w:tc>
        <w:tc>
          <w:tcPr>
            <w:tcW w:w="851" w:type="dxa"/>
            <w:vAlign w:val="center"/>
          </w:tcPr>
          <w:p w:rsidR="00DF6652" w:rsidRDefault="00DF6652" w:rsidP="00165EA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6</w:t>
            </w:r>
          </w:p>
        </w:tc>
        <w:tc>
          <w:tcPr>
            <w:tcW w:w="1134" w:type="dxa"/>
            <w:vAlign w:val="center"/>
          </w:tcPr>
          <w:p w:rsidR="00DF6652" w:rsidRDefault="00DF6652" w:rsidP="00165EA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7</w:t>
            </w:r>
          </w:p>
        </w:tc>
        <w:tc>
          <w:tcPr>
            <w:tcW w:w="992" w:type="dxa"/>
            <w:vAlign w:val="center"/>
          </w:tcPr>
          <w:p w:rsidR="00DF6652" w:rsidRDefault="00DF6652" w:rsidP="00165EA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8</w:t>
            </w:r>
          </w:p>
        </w:tc>
        <w:tc>
          <w:tcPr>
            <w:tcW w:w="992" w:type="dxa"/>
            <w:vAlign w:val="center"/>
          </w:tcPr>
          <w:p w:rsidR="00DF6652" w:rsidRDefault="00DF6652" w:rsidP="00165EA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9</w:t>
            </w:r>
          </w:p>
        </w:tc>
        <w:tc>
          <w:tcPr>
            <w:tcW w:w="993" w:type="dxa"/>
            <w:vAlign w:val="center"/>
          </w:tcPr>
          <w:p w:rsidR="00DF6652" w:rsidRDefault="00DF6652" w:rsidP="00165EA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10</w:t>
            </w:r>
          </w:p>
        </w:tc>
        <w:tc>
          <w:tcPr>
            <w:tcW w:w="850" w:type="dxa"/>
            <w:vAlign w:val="center"/>
          </w:tcPr>
          <w:p w:rsidR="00DF6652" w:rsidRDefault="00DF6652" w:rsidP="00165EA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11</w:t>
            </w:r>
          </w:p>
        </w:tc>
        <w:tc>
          <w:tcPr>
            <w:tcW w:w="1134" w:type="dxa"/>
            <w:vAlign w:val="center"/>
          </w:tcPr>
          <w:p w:rsidR="00DF6652" w:rsidDel="00C85897" w:rsidRDefault="00DF6652" w:rsidP="00165EA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12</w:t>
            </w:r>
          </w:p>
        </w:tc>
        <w:tc>
          <w:tcPr>
            <w:tcW w:w="851" w:type="dxa"/>
            <w:vAlign w:val="center"/>
          </w:tcPr>
          <w:p w:rsidR="00DF6652" w:rsidRPr="00BB0399" w:rsidRDefault="00DF6652" w:rsidP="00165EA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13</w:t>
            </w:r>
          </w:p>
        </w:tc>
        <w:tc>
          <w:tcPr>
            <w:tcW w:w="1134" w:type="dxa"/>
            <w:vAlign w:val="center"/>
          </w:tcPr>
          <w:p w:rsidR="00DF6652" w:rsidRPr="00BB0399" w:rsidDel="00C85897" w:rsidRDefault="00DF6652" w:rsidP="00165EA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14</w:t>
            </w:r>
          </w:p>
        </w:tc>
      </w:tr>
      <w:tr w:rsidR="00DF6652" w:rsidTr="00170553">
        <w:trPr>
          <w:cantSplit/>
          <w:trHeight w:val="163"/>
        </w:trPr>
        <w:tc>
          <w:tcPr>
            <w:tcW w:w="2411" w:type="dxa"/>
          </w:tcPr>
          <w:p w:rsidR="00DF6652" w:rsidRPr="00791665" w:rsidRDefault="00DF6652" w:rsidP="00170553">
            <w:pPr>
              <w:pStyle w:val="9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791665">
              <w:rPr>
                <w:sz w:val="18"/>
                <w:szCs w:val="18"/>
                <w:lang w:val="uk-UA"/>
              </w:rPr>
              <w:t>Видатки та надання кредитів</w:t>
            </w:r>
            <w:r w:rsidRPr="00791665">
              <w:rPr>
                <w:b w:val="0"/>
                <w:sz w:val="18"/>
                <w:szCs w:val="18"/>
                <w:lang w:val="uk-UA"/>
              </w:rPr>
              <w:t xml:space="preserve"> </w:t>
            </w:r>
            <w:r w:rsidR="00170553">
              <w:rPr>
                <w:b w:val="0"/>
                <w:sz w:val="18"/>
                <w:szCs w:val="18"/>
                <w:lang w:val="uk-UA"/>
              </w:rPr>
              <w:t>–</w:t>
            </w:r>
            <w:r w:rsidRPr="00791665">
              <w:rPr>
                <w:b w:val="0"/>
                <w:sz w:val="18"/>
                <w:szCs w:val="18"/>
                <w:lang w:val="uk-UA"/>
              </w:rPr>
              <w:t xml:space="preserve"> </w:t>
            </w:r>
            <w:r w:rsidRPr="00791665">
              <w:rPr>
                <w:b w:val="0"/>
                <w:bCs/>
                <w:sz w:val="18"/>
                <w:szCs w:val="18"/>
                <w:lang w:val="uk-UA"/>
              </w:rPr>
              <w:t xml:space="preserve">усього </w:t>
            </w:r>
          </w:p>
        </w:tc>
        <w:tc>
          <w:tcPr>
            <w:tcW w:w="850" w:type="dxa"/>
            <w:vAlign w:val="center"/>
          </w:tcPr>
          <w:p w:rsidR="00DF6652" w:rsidRPr="00791665" w:rsidRDefault="00DF6652" w:rsidP="001705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91665">
              <w:rPr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</w:tcPr>
          <w:p w:rsidR="00DF6652" w:rsidRPr="00791665" w:rsidRDefault="00DF6652" w:rsidP="001705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91665">
              <w:rPr>
                <w:b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276" w:type="dxa"/>
          </w:tcPr>
          <w:p w:rsidR="00DF6652" w:rsidRDefault="00DF6652" w:rsidP="008C4C2A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275" w:type="dxa"/>
          </w:tcPr>
          <w:p w:rsidR="00DF6652" w:rsidRDefault="00DF6652" w:rsidP="008C4C2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51" w:type="dxa"/>
          </w:tcPr>
          <w:p w:rsidR="00DF6652" w:rsidRDefault="00DF6652" w:rsidP="008C4C2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DF6652" w:rsidRDefault="00DF6652" w:rsidP="008C4C2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992" w:type="dxa"/>
          </w:tcPr>
          <w:p w:rsidR="00DF6652" w:rsidRDefault="00DF6652" w:rsidP="008C4C2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992" w:type="dxa"/>
          </w:tcPr>
          <w:p w:rsidR="00DF6652" w:rsidRDefault="00DF6652" w:rsidP="008C4C2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993" w:type="dxa"/>
          </w:tcPr>
          <w:p w:rsidR="00DF6652" w:rsidRDefault="00DF6652" w:rsidP="008C4C2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50" w:type="dxa"/>
          </w:tcPr>
          <w:p w:rsidR="00DF6652" w:rsidRDefault="00DF6652" w:rsidP="008C4C2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DF6652" w:rsidRDefault="00DF6652" w:rsidP="008C4C2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51" w:type="dxa"/>
          </w:tcPr>
          <w:p w:rsidR="00DF6652" w:rsidRDefault="00DF6652" w:rsidP="008C4C2A">
            <w:pPr>
              <w:tabs>
                <w:tab w:val="left" w:pos="1152"/>
              </w:tabs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DF6652" w:rsidRDefault="00DF6652" w:rsidP="008C4C2A">
            <w:pPr>
              <w:tabs>
                <w:tab w:val="left" w:pos="1152"/>
              </w:tabs>
              <w:jc w:val="center"/>
              <w:rPr>
                <w:bCs/>
                <w:color w:val="000000"/>
                <w:sz w:val="20"/>
              </w:rPr>
            </w:pPr>
          </w:p>
        </w:tc>
      </w:tr>
      <w:tr w:rsidR="00DF6652" w:rsidTr="00170553">
        <w:trPr>
          <w:cantSplit/>
          <w:trHeight w:val="163"/>
        </w:trPr>
        <w:tc>
          <w:tcPr>
            <w:tcW w:w="2411" w:type="dxa"/>
          </w:tcPr>
          <w:p w:rsidR="00DF6652" w:rsidRDefault="00DF6652" w:rsidP="008C4C2A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у тому числі:</w:t>
            </w:r>
          </w:p>
        </w:tc>
        <w:tc>
          <w:tcPr>
            <w:tcW w:w="850" w:type="dxa"/>
            <w:vAlign w:val="center"/>
          </w:tcPr>
          <w:p w:rsidR="00DF6652" w:rsidRDefault="00DF6652" w:rsidP="00170553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DF6652" w:rsidRDefault="00DF6652" w:rsidP="00170553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</w:tcPr>
          <w:p w:rsidR="00DF6652" w:rsidRDefault="00DF6652" w:rsidP="008C4C2A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DF6652" w:rsidRDefault="00DF6652" w:rsidP="008C4C2A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851" w:type="dxa"/>
          </w:tcPr>
          <w:p w:rsidR="00DF6652" w:rsidRDefault="00DF6652" w:rsidP="008C4C2A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DF6652" w:rsidRDefault="00DF6652" w:rsidP="008C4C2A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992" w:type="dxa"/>
          </w:tcPr>
          <w:p w:rsidR="00DF6652" w:rsidRDefault="00DF6652" w:rsidP="008C4C2A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992" w:type="dxa"/>
          </w:tcPr>
          <w:p w:rsidR="00DF6652" w:rsidRDefault="00DF6652" w:rsidP="008C4C2A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993" w:type="dxa"/>
          </w:tcPr>
          <w:p w:rsidR="00DF6652" w:rsidRDefault="00DF6652" w:rsidP="008C4C2A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850" w:type="dxa"/>
          </w:tcPr>
          <w:p w:rsidR="00DF6652" w:rsidRDefault="00DF6652" w:rsidP="008C4C2A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DF6652" w:rsidRDefault="00DF6652" w:rsidP="008C4C2A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851" w:type="dxa"/>
          </w:tcPr>
          <w:p w:rsidR="00DF6652" w:rsidRDefault="00DF6652" w:rsidP="008C4C2A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DF6652" w:rsidRDefault="00DF6652" w:rsidP="008C4C2A">
            <w:pPr>
              <w:jc w:val="center"/>
              <w:rPr>
                <w:b/>
                <w:color w:val="000000"/>
                <w:sz w:val="16"/>
              </w:rPr>
            </w:pPr>
          </w:p>
        </w:tc>
      </w:tr>
      <w:tr w:rsidR="00DF6652" w:rsidTr="00170553">
        <w:trPr>
          <w:cantSplit/>
          <w:trHeight w:val="163"/>
        </w:trPr>
        <w:tc>
          <w:tcPr>
            <w:tcW w:w="2411" w:type="dxa"/>
          </w:tcPr>
          <w:p w:rsidR="00DF6652" w:rsidRPr="00791665" w:rsidRDefault="00DF6652" w:rsidP="00170553">
            <w:pPr>
              <w:jc w:val="center"/>
              <w:rPr>
                <w:color w:val="000000"/>
                <w:sz w:val="16"/>
                <w:szCs w:val="16"/>
              </w:rPr>
            </w:pPr>
            <w:r w:rsidRPr="00791665">
              <w:rPr>
                <w:b/>
                <w:color w:val="000000"/>
                <w:sz w:val="16"/>
                <w:szCs w:val="16"/>
              </w:rPr>
              <w:t>Поточні видатки</w:t>
            </w:r>
          </w:p>
        </w:tc>
        <w:tc>
          <w:tcPr>
            <w:tcW w:w="850" w:type="dxa"/>
            <w:vAlign w:val="center"/>
          </w:tcPr>
          <w:p w:rsidR="00DF6652" w:rsidRPr="00791665" w:rsidRDefault="00DF6652" w:rsidP="0017055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91665">
              <w:rPr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09" w:type="dxa"/>
            <w:vAlign w:val="center"/>
          </w:tcPr>
          <w:p w:rsidR="00DF6652" w:rsidRPr="00791665" w:rsidRDefault="00DF6652" w:rsidP="0017055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91665">
              <w:rPr>
                <w:b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276" w:type="dxa"/>
          </w:tcPr>
          <w:p w:rsidR="00DF6652" w:rsidRDefault="00DF6652" w:rsidP="008C4C2A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DF6652" w:rsidRDefault="00DF6652" w:rsidP="008C4C2A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851" w:type="dxa"/>
          </w:tcPr>
          <w:p w:rsidR="00DF6652" w:rsidRDefault="00DF6652" w:rsidP="008C4C2A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DF6652" w:rsidRDefault="00DF6652" w:rsidP="008C4C2A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2" w:type="dxa"/>
          </w:tcPr>
          <w:p w:rsidR="00DF6652" w:rsidRDefault="00DF6652" w:rsidP="008C4C2A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2" w:type="dxa"/>
          </w:tcPr>
          <w:p w:rsidR="00DF6652" w:rsidRDefault="00DF6652" w:rsidP="008C4C2A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3" w:type="dxa"/>
          </w:tcPr>
          <w:p w:rsidR="00DF6652" w:rsidRDefault="00DF6652" w:rsidP="008C4C2A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850" w:type="dxa"/>
          </w:tcPr>
          <w:p w:rsidR="00DF6652" w:rsidRDefault="00DF6652" w:rsidP="008C4C2A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DF6652" w:rsidRDefault="00DF6652" w:rsidP="008C4C2A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851" w:type="dxa"/>
          </w:tcPr>
          <w:p w:rsidR="00DF6652" w:rsidRDefault="00DF6652" w:rsidP="008C4C2A">
            <w:pPr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DF6652" w:rsidRDefault="00DF6652" w:rsidP="008C4C2A">
            <w:pPr>
              <w:rPr>
                <w:bCs/>
                <w:color w:val="000000"/>
                <w:sz w:val="18"/>
              </w:rPr>
            </w:pPr>
          </w:p>
        </w:tc>
      </w:tr>
      <w:tr w:rsidR="00DF6652" w:rsidTr="00170553">
        <w:trPr>
          <w:cantSplit/>
          <w:trHeight w:val="163"/>
        </w:trPr>
        <w:tc>
          <w:tcPr>
            <w:tcW w:w="2411" w:type="dxa"/>
          </w:tcPr>
          <w:p w:rsidR="00DF6652" w:rsidRPr="000B0FDB" w:rsidRDefault="00DF6652" w:rsidP="008C4C2A">
            <w:pPr>
              <w:pStyle w:val="a3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764C1A">
              <w:rPr>
                <w:b/>
                <w:bCs/>
                <w:iCs/>
                <w:sz w:val="16"/>
                <w:szCs w:val="16"/>
                <w:lang w:eastAsia="ru-RU"/>
              </w:rPr>
              <w:t>Оплата праці і нарахування на заробітну плату</w:t>
            </w:r>
          </w:p>
        </w:tc>
        <w:tc>
          <w:tcPr>
            <w:tcW w:w="850" w:type="dxa"/>
            <w:vAlign w:val="center"/>
          </w:tcPr>
          <w:p w:rsidR="00DF6652" w:rsidRPr="000B0FDB" w:rsidRDefault="00DF6652" w:rsidP="00170553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764C1A">
              <w:rPr>
                <w:b/>
                <w:bCs/>
                <w:iCs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709" w:type="dxa"/>
            <w:vAlign w:val="center"/>
          </w:tcPr>
          <w:p w:rsidR="00DF6652" w:rsidRPr="000B0FDB" w:rsidRDefault="00DF6652" w:rsidP="0017055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64C1A">
              <w:rPr>
                <w:b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276" w:type="dxa"/>
          </w:tcPr>
          <w:p w:rsidR="00DF6652" w:rsidRDefault="00DF6652" w:rsidP="008C4C2A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DF6652" w:rsidRDefault="00DF6652" w:rsidP="008C4C2A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851" w:type="dxa"/>
          </w:tcPr>
          <w:p w:rsidR="00DF6652" w:rsidRDefault="00DF6652" w:rsidP="008C4C2A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DF6652" w:rsidRDefault="00DF6652" w:rsidP="008C4C2A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2" w:type="dxa"/>
          </w:tcPr>
          <w:p w:rsidR="00DF6652" w:rsidRDefault="00DF6652" w:rsidP="008C4C2A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2" w:type="dxa"/>
          </w:tcPr>
          <w:p w:rsidR="00DF6652" w:rsidRDefault="00DF6652" w:rsidP="008C4C2A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3" w:type="dxa"/>
          </w:tcPr>
          <w:p w:rsidR="00DF6652" w:rsidRDefault="00DF6652" w:rsidP="008C4C2A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850" w:type="dxa"/>
          </w:tcPr>
          <w:p w:rsidR="00DF6652" w:rsidRDefault="00DF6652" w:rsidP="008C4C2A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DF6652" w:rsidRDefault="00DF6652" w:rsidP="008C4C2A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851" w:type="dxa"/>
          </w:tcPr>
          <w:p w:rsidR="00DF6652" w:rsidRDefault="00DF6652" w:rsidP="008C4C2A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DF6652" w:rsidRDefault="00DF6652" w:rsidP="008C4C2A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F6652" w:rsidTr="00170553">
        <w:trPr>
          <w:cantSplit/>
          <w:trHeight w:val="163"/>
        </w:trPr>
        <w:tc>
          <w:tcPr>
            <w:tcW w:w="2411" w:type="dxa"/>
          </w:tcPr>
          <w:p w:rsidR="00DF6652" w:rsidRPr="000B0FDB" w:rsidRDefault="00DF6652" w:rsidP="007106FF">
            <w:pPr>
              <w:pStyle w:val="a3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764C1A">
              <w:rPr>
                <w:bCs/>
                <w:i/>
                <w:iCs/>
                <w:sz w:val="16"/>
                <w:szCs w:val="16"/>
                <w:lang w:eastAsia="ru-RU"/>
              </w:rPr>
              <w:t xml:space="preserve">Оплата праці </w:t>
            </w:r>
          </w:p>
        </w:tc>
        <w:tc>
          <w:tcPr>
            <w:tcW w:w="850" w:type="dxa"/>
            <w:vAlign w:val="center"/>
          </w:tcPr>
          <w:p w:rsidR="00DF6652" w:rsidRPr="000B0FDB" w:rsidRDefault="00DF6652" w:rsidP="00170553">
            <w:pPr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764C1A">
              <w:rPr>
                <w:bCs/>
                <w:i/>
                <w:iCs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709" w:type="dxa"/>
            <w:vAlign w:val="center"/>
          </w:tcPr>
          <w:p w:rsidR="00DF6652" w:rsidRPr="000B0FDB" w:rsidRDefault="00DF6652" w:rsidP="00170553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276" w:type="dxa"/>
          </w:tcPr>
          <w:p w:rsidR="00DF6652" w:rsidRDefault="00DF6652" w:rsidP="008C4C2A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DF6652" w:rsidRDefault="00DF6652" w:rsidP="008C4C2A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851" w:type="dxa"/>
          </w:tcPr>
          <w:p w:rsidR="00DF6652" w:rsidRDefault="00DF6652" w:rsidP="008C4C2A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DF6652" w:rsidRDefault="00DF6652" w:rsidP="008C4C2A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2" w:type="dxa"/>
          </w:tcPr>
          <w:p w:rsidR="00DF6652" w:rsidRDefault="00DF6652" w:rsidP="008C4C2A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2" w:type="dxa"/>
          </w:tcPr>
          <w:p w:rsidR="00DF6652" w:rsidRDefault="00DF6652" w:rsidP="008C4C2A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3" w:type="dxa"/>
          </w:tcPr>
          <w:p w:rsidR="00DF6652" w:rsidRDefault="00DF6652" w:rsidP="008C4C2A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850" w:type="dxa"/>
          </w:tcPr>
          <w:p w:rsidR="00DF6652" w:rsidRDefault="00DF6652" w:rsidP="008C4C2A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DF6652" w:rsidRDefault="00DF6652" w:rsidP="008C4C2A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851" w:type="dxa"/>
          </w:tcPr>
          <w:p w:rsidR="00DF6652" w:rsidRDefault="00DF6652" w:rsidP="008C4C2A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DF6652" w:rsidRDefault="00DF6652" w:rsidP="008C4C2A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F6652" w:rsidTr="00170553">
        <w:trPr>
          <w:cantSplit/>
          <w:trHeight w:val="163"/>
        </w:trPr>
        <w:tc>
          <w:tcPr>
            <w:tcW w:w="2411" w:type="dxa"/>
          </w:tcPr>
          <w:p w:rsidR="00DF6652" w:rsidRPr="000B0FDB" w:rsidRDefault="00DF6652" w:rsidP="008C4C2A">
            <w:pPr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Заробітна плата</w:t>
            </w:r>
          </w:p>
        </w:tc>
        <w:tc>
          <w:tcPr>
            <w:tcW w:w="850" w:type="dxa"/>
            <w:vAlign w:val="center"/>
          </w:tcPr>
          <w:p w:rsidR="00DF6652" w:rsidRPr="000B0FDB" w:rsidRDefault="00DF6652" w:rsidP="00170553">
            <w:pPr>
              <w:jc w:val="center"/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2111</w:t>
            </w:r>
          </w:p>
        </w:tc>
        <w:tc>
          <w:tcPr>
            <w:tcW w:w="709" w:type="dxa"/>
            <w:vAlign w:val="center"/>
          </w:tcPr>
          <w:p w:rsidR="00DF6652" w:rsidRPr="000B0FDB" w:rsidRDefault="00DF6652" w:rsidP="00170553">
            <w:pPr>
              <w:jc w:val="center"/>
              <w:rPr>
                <w:color w:val="000000"/>
                <w:sz w:val="16"/>
                <w:szCs w:val="16"/>
              </w:rPr>
            </w:pPr>
            <w:r w:rsidRPr="00764C1A">
              <w:rPr>
                <w:color w:val="000000"/>
                <w:sz w:val="16"/>
                <w:szCs w:val="16"/>
              </w:rPr>
              <w:t>050</w:t>
            </w:r>
          </w:p>
        </w:tc>
        <w:tc>
          <w:tcPr>
            <w:tcW w:w="1276" w:type="dxa"/>
          </w:tcPr>
          <w:p w:rsidR="00DF6652" w:rsidRDefault="00DF6652" w:rsidP="008C4C2A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DF6652" w:rsidRDefault="00DF6652" w:rsidP="008C4C2A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851" w:type="dxa"/>
          </w:tcPr>
          <w:p w:rsidR="00DF6652" w:rsidRDefault="00DF6652" w:rsidP="008C4C2A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DF6652" w:rsidRDefault="00DF6652" w:rsidP="008C4C2A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2" w:type="dxa"/>
          </w:tcPr>
          <w:p w:rsidR="00DF6652" w:rsidRDefault="00DF6652" w:rsidP="008C4C2A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2" w:type="dxa"/>
          </w:tcPr>
          <w:p w:rsidR="00DF6652" w:rsidRDefault="00DF6652" w:rsidP="008C4C2A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3" w:type="dxa"/>
          </w:tcPr>
          <w:p w:rsidR="00DF6652" w:rsidRDefault="00DF6652" w:rsidP="008C4C2A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850" w:type="dxa"/>
          </w:tcPr>
          <w:p w:rsidR="00DF6652" w:rsidRDefault="00DF6652" w:rsidP="008C4C2A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DF6652" w:rsidRDefault="00DF6652" w:rsidP="008C4C2A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851" w:type="dxa"/>
          </w:tcPr>
          <w:p w:rsidR="00DF6652" w:rsidRDefault="00DF6652" w:rsidP="008C4C2A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DF6652" w:rsidRDefault="00DF6652" w:rsidP="008C4C2A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F6652" w:rsidTr="00170553">
        <w:trPr>
          <w:cantSplit/>
          <w:trHeight w:val="163"/>
        </w:trPr>
        <w:tc>
          <w:tcPr>
            <w:tcW w:w="2411" w:type="dxa"/>
          </w:tcPr>
          <w:p w:rsidR="00DF6652" w:rsidRPr="000B0FDB" w:rsidRDefault="00DF6652" w:rsidP="00791665">
            <w:pPr>
              <w:pStyle w:val="110"/>
              <w:keepNext w:val="0"/>
              <w:rPr>
                <w:sz w:val="16"/>
                <w:szCs w:val="16"/>
              </w:rPr>
            </w:pPr>
            <w:r w:rsidRPr="000B0FDB">
              <w:rPr>
                <w:sz w:val="16"/>
                <w:szCs w:val="16"/>
              </w:rPr>
              <w:t>Грошове забезпечення військовослужбовців</w:t>
            </w:r>
          </w:p>
        </w:tc>
        <w:tc>
          <w:tcPr>
            <w:tcW w:w="850" w:type="dxa"/>
            <w:vAlign w:val="center"/>
          </w:tcPr>
          <w:p w:rsidR="00DF6652" w:rsidRPr="000B0FDB" w:rsidRDefault="00DF6652" w:rsidP="00170553">
            <w:pPr>
              <w:jc w:val="center"/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2112</w:t>
            </w:r>
          </w:p>
        </w:tc>
        <w:tc>
          <w:tcPr>
            <w:tcW w:w="709" w:type="dxa"/>
            <w:vAlign w:val="center"/>
          </w:tcPr>
          <w:p w:rsidR="00DF6652" w:rsidRPr="000B0FDB" w:rsidRDefault="00DF6652" w:rsidP="00170553">
            <w:pPr>
              <w:jc w:val="center"/>
              <w:rPr>
                <w:color w:val="000000"/>
                <w:sz w:val="16"/>
                <w:szCs w:val="16"/>
              </w:rPr>
            </w:pPr>
            <w:r w:rsidRPr="00764C1A"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276" w:type="dxa"/>
          </w:tcPr>
          <w:p w:rsidR="00DF6652" w:rsidRDefault="00DF6652" w:rsidP="008C4C2A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DF6652" w:rsidRDefault="00DF6652" w:rsidP="008C4C2A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851" w:type="dxa"/>
          </w:tcPr>
          <w:p w:rsidR="00DF6652" w:rsidRDefault="00DF6652" w:rsidP="008C4C2A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DF6652" w:rsidRDefault="00DF6652" w:rsidP="008C4C2A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2" w:type="dxa"/>
          </w:tcPr>
          <w:p w:rsidR="00DF6652" w:rsidRDefault="00DF6652" w:rsidP="008C4C2A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2" w:type="dxa"/>
          </w:tcPr>
          <w:p w:rsidR="00DF6652" w:rsidRDefault="00DF6652" w:rsidP="008C4C2A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3" w:type="dxa"/>
          </w:tcPr>
          <w:p w:rsidR="00DF6652" w:rsidRDefault="00DF6652" w:rsidP="008C4C2A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850" w:type="dxa"/>
          </w:tcPr>
          <w:p w:rsidR="00DF6652" w:rsidRDefault="00DF6652" w:rsidP="008C4C2A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DF6652" w:rsidRDefault="00DF6652" w:rsidP="008C4C2A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851" w:type="dxa"/>
          </w:tcPr>
          <w:p w:rsidR="00DF6652" w:rsidRDefault="00DF6652" w:rsidP="008C4C2A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DF6652" w:rsidRDefault="00DF6652" w:rsidP="008C4C2A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F6652" w:rsidTr="00170553">
        <w:trPr>
          <w:cantSplit/>
          <w:trHeight w:val="163"/>
        </w:trPr>
        <w:tc>
          <w:tcPr>
            <w:tcW w:w="2411" w:type="dxa"/>
          </w:tcPr>
          <w:p w:rsidR="00DF6652" w:rsidRPr="000B0FDB" w:rsidRDefault="00DF6652" w:rsidP="007106FF">
            <w:pPr>
              <w:pStyle w:val="110"/>
              <w:keepNex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Суддівська винагорода</w:t>
            </w:r>
          </w:p>
        </w:tc>
        <w:tc>
          <w:tcPr>
            <w:tcW w:w="850" w:type="dxa"/>
            <w:vAlign w:val="center"/>
          </w:tcPr>
          <w:p w:rsidR="00DF6652" w:rsidRPr="000B0FDB" w:rsidRDefault="00DF6652" w:rsidP="0017055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2113</w:t>
            </w:r>
          </w:p>
        </w:tc>
        <w:tc>
          <w:tcPr>
            <w:tcW w:w="709" w:type="dxa"/>
            <w:vAlign w:val="center"/>
          </w:tcPr>
          <w:p w:rsidR="00DF6652" w:rsidRPr="00764C1A" w:rsidRDefault="00DF6652" w:rsidP="0017055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1276" w:type="dxa"/>
          </w:tcPr>
          <w:p w:rsidR="00DF6652" w:rsidRDefault="00DF6652" w:rsidP="008C4C2A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DF6652" w:rsidRDefault="00DF6652" w:rsidP="008C4C2A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851" w:type="dxa"/>
          </w:tcPr>
          <w:p w:rsidR="00DF6652" w:rsidRDefault="00DF6652" w:rsidP="008C4C2A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DF6652" w:rsidRDefault="00DF6652" w:rsidP="008C4C2A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2" w:type="dxa"/>
          </w:tcPr>
          <w:p w:rsidR="00DF6652" w:rsidRDefault="00DF6652" w:rsidP="008C4C2A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2" w:type="dxa"/>
          </w:tcPr>
          <w:p w:rsidR="00DF6652" w:rsidRDefault="00DF6652" w:rsidP="008C4C2A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3" w:type="dxa"/>
          </w:tcPr>
          <w:p w:rsidR="00DF6652" w:rsidRDefault="00DF6652" w:rsidP="008C4C2A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850" w:type="dxa"/>
          </w:tcPr>
          <w:p w:rsidR="00DF6652" w:rsidRDefault="00DF6652" w:rsidP="008C4C2A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DF6652" w:rsidRDefault="00DF6652" w:rsidP="008C4C2A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851" w:type="dxa"/>
          </w:tcPr>
          <w:p w:rsidR="00DF6652" w:rsidRDefault="00DF6652" w:rsidP="008C4C2A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DF6652" w:rsidRDefault="00DF6652" w:rsidP="008C4C2A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F6652" w:rsidTr="00170553">
        <w:trPr>
          <w:cantSplit/>
          <w:trHeight w:val="163"/>
        </w:trPr>
        <w:tc>
          <w:tcPr>
            <w:tcW w:w="2411" w:type="dxa"/>
          </w:tcPr>
          <w:p w:rsidR="00DF6652" w:rsidRPr="000B0FDB" w:rsidRDefault="00DF6652" w:rsidP="00170553">
            <w:pPr>
              <w:pStyle w:val="1"/>
              <w:jc w:val="left"/>
              <w:rPr>
                <w:b w:val="0"/>
                <w:i/>
                <w:sz w:val="16"/>
                <w:szCs w:val="16"/>
                <w:lang w:val="uk-UA"/>
              </w:rPr>
            </w:pPr>
            <w:r w:rsidRPr="000B0FDB">
              <w:rPr>
                <w:b w:val="0"/>
                <w:i/>
                <w:sz w:val="16"/>
                <w:szCs w:val="16"/>
                <w:lang w:val="uk-UA"/>
              </w:rPr>
              <w:t>Нарахування на оплату праці</w:t>
            </w:r>
          </w:p>
        </w:tc>
        <w:tc>
          <w:tcPr>
            <w:tcW w:w="850" w:type="dxa"/>
            <w:vAlign w:val="center"/>
          </w:tcPr>
          <w:p w:rsidR="00DF6652" w:rsidRPr="000B0FDB" w:rsidRDefault="00DF6652" w:rsidP="00170553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0B0FDB">
              <w:rPr>
                <w:i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709" w:type="dxa"/>
            <w:vAlign w:val="center"/>
          </w:tcPr>
          <w:p w:rsidR="00DF6652" w:rsidRPr="000B0FDB" w:rsidRDefault="00DF6652" w:rsidP="00170553">
            <w:pPr>
              <w:jc w:val="center"/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276" w:type="dxa"/>
          </w:tcPr>
          <w:p w:rsidR="00DF6652" w:rsidRDefault="00DF6652" w:rsidP="008C4C2A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DF6652" w:rsidRDefault="00DF6652" w:rsidP="008C4C2A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851" w:type="dxa"/>
          </w:tcPr>
          <w:p w:rsidR="00DF6652" w:rsidRDefault="00DF6652" w:rsidP="008C4C2A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DF6652" w:rsidRDefault="00DF6652" w:rsidP="008C4C2A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2" w:type="dxa"/>
          </w:tcPr>
          <w:p w:rsidR="00DF6652" w:rsidRDefault="00DF6652" w:rsidP="008C4C2A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2" w:type="dxa"/>
          </w:tcPr>
          <w:p w:rsidR="00DF6652" w:rsidRDefault="00DF6652" w:rsidP="008C4C2A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3" w:type="dxa"/>
          </w:tcPr>
          <w:p w:rsidR="00DF6652" w:rsidRDefault="00DF6652" w:rsidP="008C4C2A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850" w:type="dxa"/>
          </w:tcPr>
          <w:p w:rsidR="00DF6652" w:rsidRDefault="00DF6652" w:rsidP="008C4C2A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DF6652" w:rsidRDefault="00DF6652" w:rsidP="008C4C2A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851" w:type="dxa"/>
          </w:tcPr>
          <w:p w:rsidR="00DF6652" w:rsidRDefault="00DF6652" w:rsidP="008C4C2A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DF6652" w:rsidRDefault="00DF6652" w:rsidP="008C4C2A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F6652" w:rsidTr="00170553">
        <w:trPr>
          <w:cantSplit/>
          <w:trHeight w:val="163"/>
        </w:trPr>
        <w:tc>
          <w:tcPr>
            <w:tcW w:w="2411" w:type="dxa"/>
          </w:tcPr>
          <w:p w:rsidR="00DF6652" w:rsidRPr="000B0FDB" w:rsidRDefault="00DF6652" w:rsidP="00170553">
            <w:pPr>
              <w:pStyle w:val="210"/>
              <w:keepNext w:val="0"/>
              <w:rPr>
                <w:sz w:val="16"/>
                <w:szCs w:val="16"/>
                <w:lang w:val="uk-UA"/>
              </w:rPr>
            </w:pPr>
            <w:r w:rsidRPr="00764C1A">
              <w:rPr>
                <w:sz w:val="16"/>
                <w:szCs w:val="16"/>
                <w:lang w:val="uk-UA"/>
              </w:rPr>
              <w:t>Використання товарів і послуг</w:t>
            </w:r>
          </w:p>
        </w:tc>
        <w:tc>
          <w:tcPr>
            <w:tcW w:w="850" w:type="dxa"/>
            <w:vAlign w:val="center"/>
          </w:tcPr>
          <w:p w:rsidR="00DF6652" w:rsidRPr="000B0FDB" w:rsidRDefault="00DF6652" w:rsidP="0017055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64C1A">
              <w:rPr>
                <w:b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709" w:type="dxa"/>
            <w:vAlign w:val="center"/>
          </w:tcPr>
          <w:p w:rsidR="00DF6652" w:rsidRPr="000B0FDB" w:rsidRDefault="00DF6652" w:rsidP="0017055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276" w:type="dxa"/>
          </w:tcPr>
          <w:p w:rsidR="00DF6652" w:rsidRDefault="00DF6652" w:rsidP="008C4C2A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DF6652" w:rsidRDefault="00DF6652" w:rsidP="008C4C2A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851" w:type="dxa"/>
          </w:tcPr>
          <w:p w:rsidR="00DF6652" w:rsidRDefault="00DF6652" w:rsidP="008C4C2A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DF6652" w:rsidRDefault="00DF6652" w:rsidP="008C4C2A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2" w:type="dxa"/>
          </w:tcPr>
          <w:p w:rsidR="00DF6652" w:rsidRDefault="00DF6652" w:rsidP="008C4C2A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2" w:type="dxa"/>
          </w:tcPr>
          <w:p w:rsidR="00DF6652" w:rsidRDefault="00DF6652" w:rsidP="008C4C2A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3" w:type="dxa"/>
          </w:tcPr>
          <w:p w:rsidR="00DF6652" w:rsidRDefault="00DF6652" w:rsidP="008C4C2A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850" w:type="dxa"/>
          </w:tcPr>
          <w:p w:rsidR="00DF6652" w:rsidRDefault="00DF6652" w:rsidP="008C4C2A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DF6652" w:rsidRDefault="00DF6652" w:rsidP="008C4C2A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851" w:type="dxa"/>
          </w:tcPr>
          <w:p w:rsidR="00DF6652" w:rsidRDefault="00DF6652" w:rsidP="008C4C2A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DF6652" w:rsidRDefault="00DF6652" w:rsidP="008C4C2A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DF6652" w:rsidTr="00170553">
        <w:trPr>
          <w:cantSplit/>
          <w:trHeight w:val="163"/>
        </w:trPr>
        <w:tc>
          <w:tcPr>
            <w:tcW w:w="2411" w:type="dxa"/>
          </w:tcPr>
          <w:p w:rsidR="00DF6652" w:rsidRPr="000B0FDB" w:rsidRDefault="00DF6652" w:rsidP="00A81B8F">
            <w:pPr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Предмети, матеріали, обладнання та інвентар</w:t>
            </w:r>
          </w:p>
        </w:tc>
        <w:tc>
          <w:tcPr>
            <w:tcW w:w="850" w:type="dxa"/>
            <w:vAlign w:val="center"/>
          </w:tcPr>
          <w:p w:rsidR="00DF6652" w:rsidRPr="000B0FDB" w:rsidRDefault="00DF6652" w:rsidP="00170553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709" w:type="dxa"/>
            <w:vAlign w:val="center"/>
          </w:tcPr>
          <w:p w:rsidR="00DF6652" w:rsidRPr="000B0FDB" w:rsidRDefault="00DF6652" w:rsidP="00170553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vAlign w:val="center"/>
          </w:tcPr>
          <w:p w:rsidR="00DF6652" w:rsidRDefault="00DF6652" w:rsidP="008C4C2A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DF6652" w:rsidRDefault="00DF6652" w:rsidP="008C4C2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851" w:type="dxa"/>
          </w:tcPr>
          <w:p w:rsidR="00DF6652" w:rsidRDefault="00DF6652" w:rsidP="008C4C2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DF6652" w:rsidRDefault="00DF6652" w:rsidP="008C4C2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2" w:type="dxa"/>
            <w:vAlign w:val="center"/>
          </w:tcPr>
          <w:p w:rsidR="00DF6652" w:rsidRDefault="00DF6652" w:rsidP="008C4C2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2" w:type="dxa"/>
          </w:tcPr>
          <w:p w:rsidR="00DF6652" w:rsidRDefault="00DF6652" w:rsidP="008C4C2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3" w:type="dxa"/>
            <w:vAlign w:val="center"/>
          </w:tcPr>
          <w:p w:rsidR="00DF6652" w:rsidRDefault="00DF6652" w:rsidP="008C4C2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850" w:type="dxa"/>
            <w:vAlign w:val="center"/>
          </w:tcPr>
          <w:p w:rsidR="00DF6652" w:rsidRDefault="00DF6652" w:rsidP="008C4C2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DF6652" w:rsidRDefault="00DF6652" w:rsidP="008C4C2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851" w:type="dxa"/>
            <w:vAlign w:val="center"/>
          </w:tcPr>
          <w:p w:rsidR="00DF6652" w:rsidRDefault="00DF6652" w:rsidP="008C4C2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DF6652" w:rsidRDefault="00DF6652" w:rsidP="008C4C2A">
            <w:pPr>
              <w:jc w:val="center"/>
              <w:rPr>
                <w:color w:val="000000"/>
                <w:sz w:val="18"/>
              </w:rPr>
            </w:pPr>
          </w:p>
        </w:tc>
      </w:tr>
      <w:tr w:rsidR="00DF6652" w:rsidTr="00170553">
        <w:trPr>
          <w:cantSplit/>
          <w:trHeight w:val="163"/>
        </w:trPr>
        <w:tc>
          <w:tcPr>
            <w:tcW w:w="2411" w:type="dxa"/>
          </w:tcPr>
          <w:p w:rsidR="00DF6652" w:rsidRPr="000B0FDB" w:rsidRDefault="00DF6652" w:rsidP="008C4C2A">
            <w:pPr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Медикаменти та перев’язувальні матеріали</w:t>
            </w:r>
          </w:p>
        </w:tc>
        <w:tc>
          <w:tcPr>
            <w:tcW w:w="850" w:type="dxa"/>
            <w:vAlign w:val="center"/>
          </w:tcPr>
          <w:p w:rsidR="00DF6652" w:rsidRPr="000B0FDB" w:rsidRDefault="00DF6652" w:rsidP="00170553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709" w:type="dxa"/>
            <w:vAlign w:val="center"/>
          </w:tcPr>
          <w:p w:rsidR="00DF6652" w:rsidRPr="000B0FDB" w:rsidRDefault="00DF6652" w:rsidP="00170553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6" w:type="dxa"/>
            <w:vAlign w:val="center"/>
          </w:tcPr>
          <w:p w:rsidR="00DF6652" w:rsidRDefault="00DF6652" w:rsidP="008C4C2A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DF6652" w:rsidRDefault="00DF6652" w:rsidP="008C4C2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851" w:type="dxa"/>
          </w:tcPr>
          <w:p w:rsidR="00DF6652" w:rsidRDefault="00DF6652" w:rsidP="008C4C2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DF6652" w:rsidRDefault="00DF6652" w:rsidP="008C4C2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2" w:type="dxa"/>
            <w:vAlign w:val="center"/>
          </w:tcPr>
          <w:p w:rsidR="00DF6652" w:rsidRDefault="00DF6652" w:rsidP="008C4C2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2" w:type="dxa"/>
          </w:tcPr>
          <w:p w:rsidR="00DF6652" w:rsidRDefault="00DF6652" w:rsidP="008C4C2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3" w:type="dxa"/>
            <w:vAlign w:val="center"/>
          </w:tcPr>
          <w:p w:rsidR="00DF6652" w:rsidRDefault="00DF6652" w:rsidP="008C4C2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850" w:type="dxa"/>
            <w:vAlign w:val="center"/>
          </w:tcPr>
          <w:p w:rsidR="00DF6652" w:rsidRDefault="00DF6652" w:rsidP="008C4C2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DF6652" w:rsidRDefault="00DF6652" w:rsidP="008C4C2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851" w:type="dxa"/>
            <w:vAlign w:val="center"/>
          </w:tcPr>
          <w:p w:rsidR="00DF6652" w:rsidRDefault="00DF6652" w:rsidP="008C4C2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DF6652" w:rsidRDefault="00DF6652" w:rsidP="008C4C2A">
            <w:pPr>
              <w:jc w:val="center"/>
              <w:rPr>
                <w:color w:val="000000"/>
                <w:sz w:val="18"/>
              </w:rPr>
            </w:pPr>
          </w:p>
        </w:tc>
      </w:tr>
      <w:tr w:rsidR="00DF6652" w:rsidTr="00170553">
        <w:trPr>
          <w:cantSplit/>
          <w:trHeight w:val="163"/>
        </w:trPr>
        <w:tc>
          <w:tcPr>
            <w:tcW w:w="2411" w:type="dxa"/>
          </w:tcPr>
          <w:p w:rsidR="00DF6652" w:rsidRPr="000B0FDB" w:rsidRDefault="00DF6652" w:rsidP="008C4C2A">
            <w:pPr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Продукти харчування</w:t>
            </w:r>
          </w:p>
        </w:tc>
        <w:tc>
          <w:tcPr>
            <w:tcW w:w="850" w:type="dxa"/>
            <w:vAlign w:val="center"/>
          </w:tcPr>
          <w:p w:rsidR="00DF6652" w:rsidRPr="000B0FDB" w:rsidRDefault="00DF6652" w:rsidP="00170553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709" w:type="dxa"/>
            <w:vAlign w:val="center"/>
          </w:tcPr>
          <w:p w:rsidR="00DF6652" w:rsidRPr="000B0FDB" w:rsidRDefault="00DF6652" w:rsidP="00170553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vAlign w:val="center"/>
          </w:tcPr>
          <w:p w:rsidR="00DF6652" w:rsidRDefault="00DF6652" w:rsidP="008C4C2A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DF6652" w:rsidRDefault="00DF6652" w:rsidP="008C4C2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851" w:type="dxa"/>
          </w:tcPr>
          <w:p w:rsidR="00DF6652" w:rsidRDefault="00DF6652" w:rsidP="008C4C2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DF6652" w:rsidRDefault="00DF6652" w:rsidP="008C4C2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2" w:type="dxa"/>
            <w:vAlign w:val="center"/>
          </w:tcPr>
          <w:p w:rsidR="00DF6652" w:rsidRDefault="00DF6652" w:rsidP="008C4C2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2" w:type="dxa"/>
          </w:tcPr>
          <w:p w:rsidR="00DF6652" w:rsidRDefault="00DF6652" w:rsidP="008C4C2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3" w:type="dxa"/>
            <w:vAlign w:val="center"/>
          </w:tcPr>
          <w:p w:rsidR="00DF6652" w:rsidRDefault="00DF6652" w:rsidP="008C4C2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850" w:type="dxa"/>
            <w:vAlign w:val="center"/>
          </w:tcPr>
          <w:p w:rsidR="00DF6652" w:rsidRDefault="00DF6652" w:rsidP="008C4C2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DF6652" w:rsidRDefault="00DF6652" w:rsidP="008C4C2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851" w:type="dxa"/>
            <w:vAlign w:val="center"/>
          </w:tcPr>
          <w:p w:rsidR="00DF6652" w:rsidRDefault="00DF6652" w:rsidP="008C4C2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DF6652" w:rsidRDefault="00DF6652" w:rsidP="008C4C2A">
            <w:pPr>
              <w:jc w:val="center"/>
              <w:rPr>
                <w:color w:val="000000"/>
                <w:sz w:val="18"/>
              </w:rPr>
            </w:pPr>
          </w:p>
        </w:tc>
      </w:tr>
      <w:tr w:rsidR="00DF6652" w:rsidTr="00170553">
        <w:trPr>
          <w:cantSplit/>
          <w:trHeight w:val="163"/>
        </w:trPr>
        <w:tc>
          <w:tcPr>
            <w:tcW w:w="2411" w:type="dxa"/>
          </w:tcPr>
          <w:p w:rsidR="00DF6652" w:rsidRPr="000B0FDB" w:rsidRDefault="00DF6652" w:rsidP="008C4C2A">
            <w:pPr>
              <w:pStyle w:val="a3"/>
              <w:spacing w:after="0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764C1A">
              <w:rPr>
                <w:bCs/>
                <w:i/>
                <w:iCs/>
                <w:sz w:val="16"/>
                <w:szCs w:val="16"/>
                <w:lang w:eastAsia="ru-RU"/>
              </w:rPr>
              <w:t>Оплата послуг (крім комунальних)</w:t>
            </w:r>
          </w:p>
        </w:tc>
        <w:tc>
          <w:tcPr>
            <w:tcW w:w="850" w:type="dxa"/>
            <w:vAlign w:val="center"/>
          </w:tcPr>
          <w:p w:rsidR="00DF6652" w:rsidRPr="000B0FDB" w:rsidRDefault="00DF6652" w:rsidP="00170553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709" w:type="dxa"/>
            <w:vAlign w:val="center"/>
          </w:tcPr>
          <w:p w:rsidR="00DF6652" w:rsidRPr="000B0FDB" w:rsidRDefault="00DF6652" w:rsidP="00170553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276" w:type="dxa"/>
            <w:vAlign w:val="center"/>
          </w:tcPr>
          <w:p w:rsidR="00DF6652" w:rsidRDefault="00DF6652" w:rsidP="008C4C2A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DF6652" w:rsidRDefault="00DF6652" w:rsidP="008C4C2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851" w:type="dxa"/>
          </w:tcPr>
          <w:p w:rsidR="00DF6652" w:rsidRDefault="00DF6652" w:rsidP="008C4C2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DF6652" w:rsidRDefault="00DF6652" w:rsidP="008C4C2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2" w:type="dxa"/>
            <w:vAlign w:val="center"/>
          </w:tcPr>
          <w:p w:rsidR="00DF6652" w:rsidRDefault="00DF6652" w:rsidP="008C4C2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2" w:type="dxa"/>
          </w:tcPr>
          <w:p w:rsidR="00DF6652" w:rsidRDefault="00DF6652" w:rsidP="008C4C2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3" w:type="dxa"/>
            <w:vAlign w:val="center"/>
          </w:tcPr>
          <w:p w:rsidR="00DF6652" w:rsidRDefault="00DF6652" w:rsidP="008C4C2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850" w:type="dxa"/>
            <w:vAlign w:val="center"/>
          </w:tcPr>
          <w:p w:rsidR="00DF6652" w:rsidRDefault="00DF6652" w:rsidP="008C4C2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DF6652" w:rsidRDefault="00DF6652" w:rsidP="008C4C2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851" w:type="dxa"/>
            <w:vAlign w:val="center"/>
          </w:tcPr>
          <w:p w:rsidR="00DF6652" w:rsidRDefault="00DF6652" w:rsidP="008C4C2A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DF6652" w:rsidRDefault="00DF6652" w:rsidP="008C4C2A">
            <w:pPr>
              <w:jc w:val="center"/>
              <w:rPr>
                <w:color w:val="000000"/>
                <w:sz w:val="18"/>
              </w:rPr>
            </w:pPr>
          </w:p>
        </w:tc>
      </w:tr>
      <w:tr w:rsidR="00170553" w:rsidTr="00165EAB">
        <w:trPr>
          <w:cantSplit/>
          <w:trHeight w:val="163"/>
        </w:trPr>
        <w:tc>
          <w:tcPr>
            <w:tcW w:w="2411" w:type="dxa"/>
            <w:vAlign w:val="center"/>
          </w:tcPr>
          <w:p w:rsidR="00170553" w:rsidRDefault="00170553" w:rsidP="00165EA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lastRenderedPageBreak/>
              <w:t>1</w:t>
            </w:r>
          </w:p>
        </w:tc>
        <w:tc>
          <w:tcPr>
            <w:tcW w:w="850" w:type="dxa"/>
            <w:vAlign w:val="center"/>
          </w:tcPr>
          <w:p w:rsidR="00170553" w:rsidRDefault="00170553" w:rsidP="00165EA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709" w:type="dxa"/>
            <w:vAlign w:val="center"/>
          </w:tcPr>
          <w:p w:rsidR="00170553" w:rsidRDefault="00170553" w:rsidP="00165EA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</w:t>
            </w:r>
          </w:p>
        </w:tc>
        <w:tc>
          <w:tcPr>
            <w:tcW w:w="1276" w:type="dxa"/>
            <w:vAlign w:val="center"/>
          </w:tcPr>
          <w:p w:rsidR="00170553" w:rsidRDefault="00170553" w:rsidP="00165EA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1275" w:type="dxa"/>
            <w:vAlign w:val="center"/>
          </w:tcPr>
          <w:p w:rsidR="00170553" w:rsidRDefault="00170553" w:rsidP="00165EA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5</w:t>
            </w:r>
          </w:p>
        </w:tc>
        <w:tc>
          <w:tcPr>
            <w:tcW w:w="851" w:type="dxa"/>
            <w:vAlign w:val="center"/>
          </w:tcPr>
          <w:p w:rsidR="00170553" w:rsidRDefault="00170553" w:rsidP="00165EA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6</w:t>
            </w:r>
          </w:p>
        </w:tc>
        <w:tc>
          <w:tcPr>
            <w:tcW w:w="1134" w:type="dxa"/>
            <w:vAlign w:val="center"/>
          </w:tcPr>
          <w:p w:rsidR="00170553" w:rsidRDefault="00170553" w:rsidP="00165EA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7</w:t>
            </w:r>
          </w:p>
        </w:tc>
        <w:tc>
          <w:tcPr>
            <w:tcW w:w="992" w:type="dxa"/>
            <w:vAlign w:val="center"/>
          </w:tcPr>
          <w:p w:rsidR="00170553" w:rsidRDefault="00170553" w:rsidP="00165EA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8</w:t>
            </w:r>
          </w:p>
        </w:tc>
        <w:tc>
          <w:tcPr>
            <w:tcW w:w="992" w:type="dxa"/>
            <w:vAlign w:val="center"/>
          </w:tcPr>
          <w:p w:rsidR="00170553" w:rsidRDefault="00170553" w:rsidP="00165EA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9</w:t>
            </w:r>
          </w:p>
        </w:tc>
        <w:tc>
          <w:tcPr>
            <w:tcW w:w="993" w:type="dxa"/>
            <w:vAlign w:val="center"/>
          </w:tcPr>
          <w:p w:rsidR="00170553" w:rsidRDefault="00170553" w:rsidP="00165EA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10</w:t>
            </w:r>
          </w:p>
        </w:tc>
        <w:tc>
          <w:tcPr>
            <w:tcW w:w="850" w:type="dxa"/>
            <w:vAlign w:val="center"/>
          </w:tcPr>
          <w:p w:rsidR="00170553" w:rsidRDefault="00170553" w:rsidP="00165EA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11</w:t>
            </w:r>
          </w:p>
        </w:tc>
        <w:tc>
          <w:tcPr>
            <w:tcW w:w="1134" w:type="dxa"/>
            <w:vAlign w:val="center"/>
          </w:tcPr>
          <w:p w:rsidR="00170553" w:rsidDel="00C85897" w:rsidRDefault="00170553" w:rsidP="00165EA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12</w:t>
            </w:r>
          </w:p>
        </w:tc>
        <w:tc>
          <w:tcPr>
            <w:tcW w:w="851" w:type="dxa"/>
            <w:vAlign w:val="center"/>
          </w:tcPr>
          <w:p w:rsidR="00170553" w:rsidRPr="00BB0399" w:rsidRDefault="00170553" w:rsidP="00165EA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13</w:t>
            </w:r>
          </w:p>
        </w:tc>
        <w:tc>
          <w:tcPr>
            <w:tcW w:w="1134" w:type="dxa"/>
            <w:vAlign w:val="center"/>
          </w:tcPr>
          <w:p w:rsidR="00170553" w:rsidRPr="00BB0399" w:rsidDel="00C85897" w:rsidRDefault="00170553" w:rsidP="00165EA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14</w:t>
            </w:r>
          </w:p>
        </w:tc>
      </w:tr>
      <w:tr w:rsidR="00170553" w:rsidTr="00170553">
        <w:trPr>
          <w:cantSplit/>
          <w:trHeight w:val="163"/>
        </w:trPr>
        <w:tc>
          <w:tcPr>
            <w:tcW w:w="2411" w:type="dxa"/>
          </w:tcPr>
          <w:p w:rsidR="00170553" w:rsidRPr="000B0FDB" w:rsidRDefault="00170553" w:rsidP="00170553">
            <w:pPr>
              <w:pStyle w:val="a3"/>
              <w:spacing w:after="0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0B0FDB">
              <w:rPr>
                <w:bCs/>
                <w:i/>
                <w:iCs/>
                <w:sz w:val="16"/>
                <w:szCs w:val="16"/>
                <w:lang w:eastAsia="ru-RU"/>
              </w:rPr>
              <w:t>Видатки на відрядження</w:t>
            </w:r>
          </w:p>
        </w:tc>
        <w:tc>
          <w:tcPr>
            <w:tcW w:w="850" w:type="dxa"/>
            <w:vAlign w:val="center"/>
          </w:tcPr>
          <w:p w:rsidR="00170553" w:rsidRPr="000B0FDB" w:rsidRDefault="00170553" w:rsidP="00170553">
            <w:pPr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0B0FDB">
              <w:rPr>
                <w:bCs/>
                <w:i/>
                <w:iCs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709" w:type="dxa"/>
            <w:vAlign w:val="center"/>
          </w:tcPr>
          <w:p w:rsidR="00170553" w:rsidRPr="000B0FDB" w:rsidRDefault="00170553" w:rsidP="00170553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276" w:type="dxa"/>
            <w:vAlign w:val="center"/>
          </w:tcPr>
          <w:p w:rsidR="00170553" w:rsidRDefault="00170553" w:rsidP="00170553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170553" w:rsidRDefault="00170553" w:rsidP="00170553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851" w:type="dxa"/>
          </w:tcPr>
          <w:p w:rsidR="00170553" w:rsidRDefault="00170553" w:rsidP="00170553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70553" w:rsidRDefault="00170553" w:rsidP="00170553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2" w:type="dxa"/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2" w:type="dxa"/>
          </w:tcPr>
          <w:p w:rsidR="00170553" w:rsidRDefault="00170553" w:rsidP="00170553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3" w:type="dxa"/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850" w:type="dxa"/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70553" w:rsidRDefault="00170553" w:rsidP="00170553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851" w:type="dxa"/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70553" w:rsidRDefault="00170553" w:rsidP="00170553">
            <w:pPr>
              <w:jc w:val="center"/>
              <w:rPr>
                <w:color w:val="000000"/>
                <w:sz w:val="18"/>
              </w:rPr>
            </w:pPr>
          </w:p>
        </w:tc>
      </w:tr>
      <w:tr w:rsidR="00170553" w:rsidTr="00170553">
        <w:trPr>
          <w:cantSplit/>
          <w:trHeight w:val="294"/>
        </w:trPr>
        <w:tc>
          <w:tcPr>
            <w:tcW w:w="2411" w:type="dxa"/>
          </w:tcPr>
          <w:p w:rsidR="00170553" w:rsidRPr="000B0FDB" w:rsidRDefault="00170553" w:rsidP="00170553">
            <w:pPr>
              <w:pStyle w:val="91"/>
              <w:jc w:val="left"/>
              <w:rPr>
                <w:b w:val="0"/>
                <w:i/>
                <w:sz w:val="16"/>
                <w:szCs w:val="16"/>
              </w:rPr>
            </w:pPr>
            <w:r w:rsidRPr="00764C1A">
              <w:rPr>
                <w:b w:val="0"/>
                <w:i/>
                <w:sz w:val="16"/>
                <w:szCs w:val="16"/>
              </w:rPr>
              <w:t>Видатки та заходи спеціального призначення</w:t>
            </w:r>
          </w:p>
        </w:tc>
        <w:tc>
          <w:tcPr>
            <w:tcW w:w="850" w:type="dxa"/>
            <w:vAlign w:val="center"/>
          </w:tcPr>
          <w:p w:rsidR="00170553" w:rsidRPr="000B0FDB" w:rsidRDefault="00170553" w:rsidP="00170553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709" w:type="dxa"/>
            <w:vAlign w:val="center"/>
          </w:tcPr>
          <w:p w:rsidR="00170553" w:rsidRPr="000B0FDB" w:rsidRDefault="00170553" w:rsidP="00170553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276" w:type="dxa"/>
            <w:vAlign w:val="center"/>
          </w:tcPr>
          <w:p w:rsidR="00170553" w:rsidRDefault="00170553" w:rsidP="00170553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170553" w:rsidRDefault="00170553" w:rsidP="00170553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851" w:type="dxa"/>
          </w:tcPr>
          <w:p w:rsidR="00170553" w:rsidRDefault="00170553" w:rsidP="00170553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70553" w:rsidRDefault="00170553" w:rsidP="00170553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2" w:type="dxa"/>
          </w:tcPr>
          <w:p w:rsidR="00170553" w:rsidRDefault="00170553" w:rsidP="00170553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2" w:type="dxa"/>
          </w:tcPr>
          <w:p w:rsidR="00170553" w:rsidRDefault="00170553" w:rsidP="00170553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3" w:type="dxa"/>
          </w:tcPr>
          <w:p w:rsidR="00170553" w:rsidRDefault="00170553" w:rsidP="00170553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850" w:type="dxa"/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851" w:type="dxa"/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8"/>
              </w:rPr>
            </w:pPr>
          </w:p>
        </w:tc>
      </w:tr>
      <w:tr w:rsidR="00170553" w:rsidTr="00170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7"/>
        </w:trPr>
        <w:tc>
          <w:tcPr>
            <w:tcW w:w="2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Pr="004228B1" w:rsidRDefault="00170553" w:rsidP="00170553">
            <w:pPr>
              <w:pStyle w:val="1"/>
              <w:jc w:val="left"/>
              <w:rPr>
                <w:b w:val="0"/>
                <w:i/>
                <w:sz w:val="16"/>
                <w:lang w:val="uk-UA"/>
              </w:rPr>
            </w:pPr>
            <w:r w:rsidRPr="004228B1">
              <w:rPr>
                <w:b w:val="0"/>
                <w:i/>
                <w:sz w:val="16"/>
                <w:lang w:val="uk-UA"/>
              </w:rPr>
              <w:t>Оплата кому</w:t>
            </w:r>
            <w:r>
              <w:rPr>
                <w:b w:val="0"/>
                <w:i/>
                <w:sz w:val="16"/>
                <w:lang w:val="uk-UA"/>
              </w:rPr>
              <w:t>нальних послуг та енергоносіїв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2270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Pr="00FA274E" w:rsidRDefault="00170553" w:rsidP="00170553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160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</w:tr>
      <w:tr w:rsidR="00170553" w:rsidTr="00170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7"/>
        </w:trPr>
        <w:tc>
          <w:tcPr>
            <w:tcW w:w="2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Pr="000B0FDB" w:rsidRDefault="00170553" w:rsidP="00170553">
            <w:pPr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Оплата теплопостачання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Pr="000B0FDB" w:rsidRDefault="00170553" w:rsidP="00170553">
            <w:pPr>
              <w:jc w:val="center"/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2271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Pr="000B0FDB" w:rsidRDefault="00170553" w:rsidP="0017055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</w:tr>
      <w:tr w:rsidR="00170553" w:rsidTr="00170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0"/>
        </w:trPr>
        <w:tc>
          <w:tcPr>
            <w:tcW w:w="2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Pr="000B0FDB" w:rsidRDefault="00170553" w:rsidP="00170553">
            <w:pPr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Оплата водопостачання та водовідведення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Pr="000B0FDB" w:rsidRDefault="00170553" w:rsidP="00170553">
            <w:pPr>
              <w:jc w:val="center"/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2272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Pr="000B0FDB" w:rsidRDefault="00170553" w:rsidP="0017055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170553" w:rsidTr="00170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0"/>
        </w:trPr>
        <w:tc>
          <w:tcPr>
            <w:tcW w:w="2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Pr="000B0FDB" w:rsidRDefault="00170553" w:rsidP="00170553">
            <w:pPr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Оплата електроенергії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Pr="000B0FDB" w:rsidRDefault="00170553" w:rsidP="00170553">
            <w:pPr>
              <w:jc w:val="center"/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2273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Pr="000B0FDB" w:rsidRDefault="00170553" w:rsidP="00170553">
            <w:pPr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</w:tr>
      <w:tr w:rsidR="00170553" w:rsidTr="00170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0"/>
        </w:trPr>
        <w:tc>
          <w:tcPr>
            <w:tcW w:w="2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Pr="000B0FDB" w:rsidRDefault="00170553" w:rsidP="00170553">
            <w:pPr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Оплата природного газу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Pr="000B0FDB" w:rsidRDefault="00170553" w:rsidP="00170553">
            <w:pPr>
              <w:jc w:val="center"/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2274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Pr="000B0FDB" w:rsidRDefault="00170553" w:rsidP="0017055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170553" w:rsidTr="00170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7"/>
        </w:trPr>
        <w:tc>
          <w:tcPr>
            <w:tcW w:w="2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pStyle w:val="2"/>
              <w:rPr>
                <w:b w:val="0"/>
                <w:i/>
                <w:sz w:val="16"/>
                <w:lang w:val="uk-UA"/>
              </w:rPr>
            </w:pPr>
            <w:r>
              <w:rPr>
                <w:b w:val="0"/>
                <w:sz w:val="16"/>
                <w:lang w:val="uk-UA"/>
              </w:rPr>
              <w:t>Оплата інших енергоносіїв та інших комунальних послуг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2275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210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</w:tr>
      <w:tr w:rsidR="00170553" w:rsidTr="00170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6"/>
        </w:trPr>
        <w:tc>
          <w:tcPr>
            <w:tcW w:w="2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pStyle w:val="2"/>
              <w:rPr>
                <w:b w:val="0"/>
                <w:sz w:val="16"/>
                <w:lang w:val="uk-UA"/>
              </w:rPr>
            </w:pPr>
            <w:r>
              <w:rPr>
                <w:b w:val="0"/>
                <w:sz w:val="16"/>
                <w:lang w:val="uk-UA"/>
              </w:rPr>
              <w:t>Оплата енергосервісу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2276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220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</w:tr>
      <w:tr w:rsidR="00170553" w:rsidTr="00170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7"/>
        </w:trPr>
        <w:tc>
          <w:tcPr>
            <w:tcW w:w="2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Pr="006F1144" w:rsidRDefault="00170553" w:rsidP="00165EAB">
            <w:pPr>
              <w:pStyle w:val="2"/>
              <w:spacing w:after="120"/>
              <w:rPr>
                <w:b w:val="0"/>
                <w:i/>
                <w:sz w:val="16"/>
                <w:szCs w:val="16"/>
                <w:lang w:val="uk-UA"/>
              </w:rPr>
            </w:pPr>
            <w:r w:rsidRPr="001B0B5E">
              <w:rPr>
                <w:b w:val="0"/>
                <w:i/>
                <w:sz w:val="16"/>
                <w:szCs w:val="16"/>
                <w:lang w:val="uk-UA"/>
              </w:rPr>
              <w:t>Дослідження і розробки</w:t>
            </w:r>
            <w:r>
              <w:rPr>
                <w:b w:val="0"/>
                <w:i/>
                <w:sz w:val="16"/>
                <w:szCs w:val="16"/>
                <w:lang w:val="uk-UA"/>
              </w:rPr>
              <w:t>, окремі заходи по реалізації державних (регіональних) програм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Pr="006F1144" w:rsidRDefault="00170553" w:rsidP="00170553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Pr="00FA274E" w:rsidRDefault="00170553" w:rsidP="00170553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230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</w:tr>
      <w:tr w:rsidR="00170553" w:rsidTr="00170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7"/>
        </w:trPr>
        <w:tc>
          <w:tcPr>
            <w:tcW w:w="2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Pr="00AF101D" w:rsidRDefault="00170553" w:rsidP="00170553">
            <w:pPr>
              <w:rPr>
                <w:bCs/>
                <w:sz w:val="18"/>
              </w:rPr>
            </w:pPr>
            <w:r w:rsidRPr="00AF101D">
              <w:rPr>
                <w:bCs/>
                <w:iCs/>
                <w:sz w:val="16"/>
              </w:rPr>
              <w:t>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2281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240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</w:tr>
      <w:tr w:rsidR="00170553" w:rsidTr="00170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7"/>
        </w:trPr>
        <w:tc>
          <w:tcPr>
            <w:tcW w:w="2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Pr="00AF101D" w:rsidRDefault="00170553" w:rsidP="00170553">
            <w:pPr>
              <w:rPr>
                <w:bCs/>
                <w:sz w:val="18"/>
              </w:rPr>
            </w:pPr>
            <w:r w:rsidRPr="00AF101D">
              <w:rPr>
                <w:bCs/>
                <w:iCs/>
                <w:sz w:val="16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2282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250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</w:tr>
      <w:tr w:rsidR="00170553" w:rsidTr="00170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4"/>
        </w:trPr>
        <w:tc>
          <w:tcPr>
            <w:tcW w:w="2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Pr="00B7237A" w:rsidRDefault="00170553" w:rsidP="00165EAB">
            <w:pPr>
              <w:spacing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Обслуговування боргових зобов’язань 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Pr="00B7237A" w:rsidRDefault="00170553" w:rsidP="0017055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Pr="00AC48BF" w:rsidRDefault="00170553" w:rsidP="00170553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260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</w:tr>
      <w:tr w:rsidR="00170553" w:rsidTr="00170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0"/>
        </w:trPr>
        <w:tc>
          <w:tcPr>
            <w:tcW w:w="2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Pr="000B0FDB" w:rsidRDefault="00170553" w:rsidP="00170553">
            <w:pPr>
              <w:pStyle w:val="41"/>
              <w:rPr>
                <w:b w:val="0"/>
                <w:i/>
                <w:sz w:val="16"/>
                <w:szCs w:val="16"/>
                <w:lang w:val="uk-UA"/>
              </w:rPr>
            </w:pPr>
            <w:r w:rsidRPr="00764C1A">
              <w:rPr>
                <w:b w:val="0"/>
                <w:i/>
                <w:sz w:val="16"/>
                <w:szCs w:val="16"/>
                <w:lang w:val="uk-UA"/>
              </w:rPr>
              <w:t xml:space="preserve">Обслуговування внутрішніх боргових зобов’язань 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Pr="000B0FDB" w:rsidRDefault="00170553" w:rsidP="00170553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764C1A">
              <w:rPr>
                <w:b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Pr="000B0FDB" w:rsidRDefault="00170553" w:rsidP="00170553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8"/>
              </w:rPr>
            </w:pPr>
          </w:p>
        </w:tc>
      </w:tr>
      <w:tr w:rsidR="00170553" w:rsidTr="00170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0"/>
        </w:trPr>
        <w:tc>
          <w:tcPr>
            <w:tcW w:w="2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Pr="000B0FDB" w:rsidRDefault="00170553" w:rsidP="00170553">
            <w:pPr>
              <w:pStyle w:val="41"/>
              <w:rPr>
                <w:b w:val="0"/>
                <w:i/>
                <w:sz w:val="16"/>
                <w:szCs w:val="16"/>
                <w:lang w:val="uk-UA"/>
              </w:rPr>
            </w:pPr>
            <w:r w:rsidRPr="00764C1A">
              <w:rPr>
                <w:b w:val="0"/>
                <w:i/>
                <w:sz w:val="16"/>
                <w:szCs w:val="16"/>
                <w:lang w:val="uk-UA"/>
              </w:rPr>
              <w:t xml:space="preserve">Обслуговування зовнішніх боргових зобов’язань 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Pr="000B0FDB" w:rsidRDefault="00170553" w:rsidP="00170553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764C1A">
              <w:rPr>
                <w:b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Pr="000B0FDB" w:rsidRDefault="00170553" w:rsidP="00170553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8"/>
              </w:rPr>
            </w:pPr>
          </w:p>
        </w:tc>
      </w:tr>
      <w:tr w:rsidR="00170553" w:rsidTr="00170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0"/>
        </w:trPr>
        <w:tc>
          <w:tcPr>
            <w:tcW w:w="2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Pr="00B7237A" w:rsidRDefault="00170553" w:rsidP="00170553">
            <w:pPr>
              <w:pStyle w:val="41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</w:t>
            </w:r>
            <w:r w:rsidRPr="00B7237A">
              <w:rPr>
                <w:sz w:val="16"/>
                <w:szCs w:val="16"/>
                <w:lang w:val="uk-UA"/>
              </w:rPr>
              <w:t>оточні трансферти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Pr="00B7237A" w:rsidRDefault="00170553" w:rsidP="0017055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Pr="000B0FDB" w:rsidRDefault="00170553" w:rsidP="0017055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8"/>
              </w:rPr>
            </w:pPr>
          </w:p>
        </w:tc>
      </w:tr>
      <w:tr w:rsidR="00170553" w:rsidTr="00170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0"/>
        </w:trPr>
        <w:tc>
          <w:tcPr>
            <w:tcW w:w="2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Pr="006F1144" w:rsidRDefault="00170553" w:rsidP="00170553">
            <w:pPr>
              <w:pStyle w:val="a3"/>
              <w:spacing w:after="0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6F1144">
              <w:rPr>
                <w:bCs/>
                <w:i/>
                <w:iCs/>
                <w:sz w:val="16"/>
                <w:szCs w:val="16"/>
                <w:lang w:eastAsia="ru-RU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Pr="006F1144" w:rsidRDefault="00170553" w:rsidP="00170553">
            <w:pPr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Cs/>
                <w:i/>
                <w:iCs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Pr="00FA274E" w:rsidRDefault="00170553" w:rsidP="00170553">
            <w:pPr>
              <w:jc w:val="center"/>
              <w:rPr>
                <w:bCs/>
                <w:i/>
                <w:color w:val="000000"/>
                <w:sz w:val="16"/>
              </w:rPr>
            </w:pPr>
            <w:r>
              <w:rPr>
                <w:bCs/>
                <w:i/>
                <w:color w:val="000000"/>
                <w:sz w:val="16"/>
              </w:rPr>
              <w:t>300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170553" w:rsidTr="00170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0"/>
        </w:trPr>
        <w:tc>
          <w:tcPr>
            <w:tcW w:w="2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Pr="00B7237A" w:rsidRDefault="00170553" w:rsidP="00170553">
            <w:pPr>
              <w:pStyle w:val="a3"/>
              <w:spacing w:after="0"/>
              <w:rPr>
                <w:bCs/>
                <w:i/>
                <w:iCs/>
                <w:sz w:val="16"/>
                <w:lang w:eastAsia="ru-RU"/>
              </w:rPr>
            </w:pPr>
            <w:r w:rsidRPr="00B7237A">
              <w:rPr>
                <w:bCs/>
                <w:i/>
                <w:iCs/>
                <w:sz w:val="16"/>
                <w:lang w:eastAsia="ru-RU"/>
              </w:rPr>
              <w:t>Поточні трансферти органам державного управління інших рівнів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Pr="00B7237A" w:rsidRDefault="00170553" w:rsidP="00170553">
            <w:pPr>
              <w:jc w:val="center"/>
              <w:rPr>
                <w:bCs/>
                <w:i/>
                <w:iCs/>
                <w:color w:val="000000"/>
                <w:sz w:val="16"/>
              </w:rPr>
            </w:pPr>
            <w:r>
              <w:rPr>
                <w:bCs/>
                <w:i/>
                <w:iCs/>
                <w:color w:val="000000"/>
                <w:sz w:val="16"/>
              </w:rPr>
              <w:t>2620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Pr="00FA274E" w:rsidRDefault="00170553" w:rsidP="00170553">
            <w:pPr>
              <w:jc w:val="center"/>
              <w:rPr>
                <w:bCs/>
                <w:i/>
                <w:color w:val="000000"/>
                <w:sz w:val="16"/>
              </w:rPr>
            </w:pPr>
            <w:r>
              <w:rPr>
                <w:bCs/>
                <w:i/>
                <w:color w:val="000000"/>
                <w:sz w:val="16"/>
              </w:rPr>
              <w:t>310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170553" w:rsidTr="00170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0"/>
        </w:trPr>
        <w:tc>
          <w:tcPr>
            <w:tcW w:w="2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pStyle w:val="210"/>
              <w:rPr>
                <w:b w:val="0"/>
                <w:i/>
                <w:sz w:val="16"/>
                <w:szCs w:val="16"/>
                <w:lang w:val="uk-UA"/>
              </w:rPr>
            </w:pPr>
            <w:r w:rsidRPr="000B0FDB">
              <w:rPr>
                <w:b w:val="0"/>
                <w:i/>
                <w:sz w:val="16"/>
                <w:szCs w:val="16"/>
                <w:lang w:val="uk-UA"/>
              </w:rPr>
              <w:t xml:space="preserve">Поточні трансферти урядам </w:t>
            </w:r>
            <w:r>
              <w:rPr>
                <w:b w:val="0"/>
                <w:i/>
                <w:sz w:val="16"/>
                <w:szCs w:val="16"/>
                <w:lang w:val="uk-UA"/>
              </w:rPr>
              <w:t>іноземних держав</w:t>
            </w:r>
            <w:r w:rsidRPr="000B0FDB">
              <w:rPr>
                <w:b w:val="0"/>
                <w:i/>
                <w:sz w:val="16"/>
                <w:szCs w:val="16"/>
                <w:lang w:val="uk-UA"/>
              </w:rPr>
              <w:t xml:space="preserve"> та міжнародним організаціям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Pr="000B0FDB" w:rsidRDefault="00170553" w:rsidP="00170553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Pr="000B0FDB" w:rsidRDefault="00170553" w:rsidP="00170553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170553" w:rsidTr="00170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0"/>
        </w:trPr>
        <w:tc>
          <w:tcPr>
            <w:tcW w:w="2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65EAB">
            <w:pPr>
              <w:spacing w:after="120"/>
              <w:rPr>
                <w:b/>
                <w:sz w:val="16"/>
                <w:szCs w:val="16"/>
              </w:rPr>
            </w:pPr>
            <w:r w:rsidRPr="00764C1A">
              <w:rPr>
                <w:b/>
                <w:sz w:val="16"/>
                <w:szCs w:val="16"/>
              </w:rPr>
              <w:t>Соціальне забезпечення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Pr="00F913B7" w:rsidRDefault="00170553" w:rsidP="0017055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64C1A">
              <w:rPr>
                <w:b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Pr="00F913B7" w:rsidRDefault="00170553" w:rsidP="0017055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170553" w:rsidTr="00170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0"/>
        </w:trPr>
        <w:tc>
          <w:tcPr>
            <w:tcW w:w="2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rPr>
                <w:i/>
                <w:sz w:val="16"/>
                <w:szCs w:val="16"/>
              </w:rPr>
            </w:pPr>
            <w:r w:rsidRPr="00764C1A">
              <w:rPr>
                <w:i/>
                <w:sz w:val="16"/>
                <w:szCs w:val="16"/>
              </w:rPr>
              <w:t>Виплата пенсій і допомоги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Pr="00F913B7" w:rsidRDefault="00170553" w:rsidP="00170553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764C1A">
              <w:rPr>
                <w:b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Pr="00F913B7" w:rsidRDefault="00170553" w:rsidP="00170553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Pr="00F913B7" w:rsidRDefault="00170553" w:rsidP="00170553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170553" w:rsidTr="00170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0"/>
        </w:trPr>
        <w:tc>
          <w:tcPr>
            <w:tcW w:w="2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rPr>
                <w:i/>
                <w:sz w:val="16"/>
                <w:szCs w:val="16"/>
              </w:rPr>
            </w:pPr>
            <w:r w:rsidRPr="00764C1A">
              <w:rPr>
                <w:i/>
                <w:sz w:val="16"/>
                <w:szCs w:val="16"/>
              </w:rPr>
              <w:t xml:space="preserve">Стипендії 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Pr="00F913B7" w:rsidRDefault="00170553" w:rsidP="00170553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Pr="00F913B7" w:rsidRDefault="00170553" w:rsidP="00170553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Pr="00F913B7" w:rsidRDefault="00170553" w:rsidP="00170553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170553" w:rsidTr="00170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0"/>
        </w:trPr>
        <w:tc>
          <w:tcPr>
            <w:tcW w:w="2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rPr>
                <w:i/>
                <w:sz w:val="16"/>
                <w:szCs w:val="16"/>
              </w:rPr>
            </w:pPr>
            <w:r w:rsidRPr="00764C1A">
              <w:rPr>
                <w:i/>
                <w:sz w:val="16"/>
                <w:szCs w:val="16"/>
              </w:rPr>
              <w:t>Інші виплати населенню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Pr="00F913B7" w:rsidRDefault="00170553" w:rsidP="00170553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764C1A">
              <w:rPr>
                <w:b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Pr="00F913B7" w:rsidRDefault="00170553" w:rsidP="00170553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Pr="00F913B7" w:rsidRDefault="00170553" w:rsidP="00170553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170553" w:rsidTr="00170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0"/>
        </w:trPr>
        <w:tc>
          <w:tcPr>
            <w:tcW w:w="2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rPr>
                <w:b/>
                <w:sz w:val="16"/>
                <w:szCs w:val="16"/>
              </w:rPr>
            </w:pPr>
            <w:r w:rsidRPr="00F913B7">
              <w:rPr>
                <w:b/>
                <w:sz w:val="16"/>
                <w:szCs w:val="16"/>
              </w:rPr>
              <w:t xml:space="preserve">Інші </w:t>
            </w:r>
            <w:r>
              <w:rPr>
                <w:b/>
                <w:sz w:val="16"/>
                <w:szCs w:val="16"/>
              </w:rPr>
              <w:t xml:space="preserve">поточні </w:t>
            </w:r>
            <w:r w:rsidRPr="00F913B7">
              <w:rPr>
                <w:b/>
                <w:sz w:val="16"/>
                <w:szCs w:val="16"/>
              </w:rPr>
              <w:t>видатки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Pr="00F913B7" w:rsidRDefault="00170553" w:rsidP="0017055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64C1A">
              <w:rPr>
                <w:b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Pr="00F913B7" w:rsidRDefault="00170553" w:rsidP="0017055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170553" w:rsidTr="00170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0"/>
        </w:trPr>
        <w:tc>
          <w:tcPr>
            <w:tcW w:w="2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Pr="00F913B7" w:rsidRDefault="00170553" w:rsidP="00170553">
            <w:pPr>
              <w:jc w:val="center"/>
              <w:rPr>
                <w:b/>
                <w:sz w:val="18"/>
                <w:szCs w:val="18"/>
              </w:rPr>
            </w:pPr>
            <w:r w:rsidRPr="00F913B7">
              <w:rPr>
                <w:b/>
                <w:sz w:val="18"/>
                <w:szCs w:val="18"/>
              </w:rPr>
              <w:t>Капітальні видатки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Pr="00F913B7" w:rsidRDefault="00170553" w:rsidP="001705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64C1A">
              <w:rPr>
                <w:b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Pr="00F913B7" w:rsidRDefault="00170553" w:rsidP="001705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170553" w:rsidTr="00170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0"/>
        </w:trPr>
        <w:tc>
          <w:tcPr>
            <w:tcW w:w="2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Pr="00FA152B" w:rsidRDefault="00170553" w:rsidP="00170553">
            <w:pPr>
              <w:rPr>
                <w:color w:val="000000"/>
                <w:sz w:val="16"/>
                <w:szCs w:val="16"/>
              </w:rPr>
            </w:pPr>
            <w:r w:rsidRPr="00764C1A">
              <w:rPr>
                <w:b/>
                <w:color w:val="000000"/>
                <w:sz w:val="16"/>
                <w:szCs w:val="16"/>
              </w:rPr>
              <w:t>Придбання основного капіталу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Pr="00FA152B" w:rsidRDefault="00170553" w:rsidP="0017055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64C1A">
              <w:rPr>
                <w:b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Pr="00FA152B" w:rsidRDefault="00170553" w:rsidP="0017055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553" w:rsidRDefault="00170553" w:rsidP="00170553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165EAB" w:rsidTr="00165E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6"/>
        </w:trPr>
        <w:tc>
          <w:tcPr>
            <w:tcW w:w="2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lastRenderedPageBreak/>
              <w:t>1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5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6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7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8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9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10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11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Del="00C85897" w:rsidRDefault="00165EAB" w:rsidP="00165EA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12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Pr="00BB0399" w:rsidRDefault="00165EAB" w:rsidP="00165EA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13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Pr="00BB0399" w:rsidDel="00C85897" w:rsidRDefault="00165EAB" w:rsidP="00165EA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14</w:t>
            </w:r>
          </w:p>
        </w:tc>
      </w:tr>
      <w:tr w:rsidR="00165EAB" w:rsidTr="00165E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7"/>
        </w:trPr>
        <w:tc>
          <w:tcPr>
            <w:tcW w:w="2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Pr="00FA152B" w:rsidRDefault="00165EAB" w:rsidP="00165EAB">
            <w:pPr>
              <w:rPr>
                <w:i/>
                <w:color w:val="000000"/>
                <w:sz w:val="16"/>
                <w:szCs w:val="16"/>
              </w:rPr>
            </w:pPr>
            <w:r w:rsidRPr="00FA152B">
              <w:rPr>
                <w:i/>
                <w:color w:val="000000"/>
                <w:sz w:val="16"/>
                <w:szCs w:val="16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Pr="00FA152B" w:rsidRDefault="00165EAB" w:rsidP="00165EA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FA152B">
              <w:rPr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Pr="00FA152B" w:rsidRDefault="00165EAB" w:rsidP="00165EA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165EAB" w:rsidTr="00165E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4"/>
        </w:trPr>
        <w:tc>
          <w:tcPr>
            <w:tcW w:w="2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Pr="00AB3442" w:rsidRDefault="00165EAB" w:rsidP="00165EAB">
            <w:pPr>
              <w:pStyle w:val="110"/>
              <w:keepNext w:val="0"/>
            </w:pPr>
            <w:r w:rsidRPr="00FA152B">
              <w:rPr>
                <w:i/>
                <w:sz w:val="16"/>
                <w:szCs w:val="16"/>
              </w:rPr>
              <w:t>Капітальне будівництво (придбання)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Pr="00FA152B" w:rsidRDefault="00165EAB" w:rsidP="00165EA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FA152B">
              <w:rPr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Pr="00FA152B" w:rsidRDefault="00165EAB" w:rsidP="00165EA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165EAB" w:rsidTr="00165E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4"/>
        </w:trPr>
        <w:tc>
          <w:tcPr>
            <w:tcW w:w="2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Pr="00FA152B" w:rsidRDefault="00165EAB" w:rsidP="00165EAB">
            <w:pPr>
              <w:rPr>
                <w:color w:val="000000"/>
                <w:sz w:val="16"/>
                <w:szCs w:val="16"/>
              </w:rPr>
            </w:pPr>
            <w:r w:rsidRPr="00FA152B">
              <w:rPr>
                <w:color w:val="000000"/>
                <w:sz w:val="16"/>
                <w:szCs w:val="16"/>
              </w:rPr>
              <w:t>Капітальне будівництво (придбання) житла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Pr="00FA152B" w:rsidRDefault="00165EAB" w:rsidP="00165EAB">
            <w:pPr>
              <w:jc w:val="center"/>
              <w:rPr>
                <w:color w:val="000000"/>
                <w:sz w:val="16"/>
                <w:szCs w:val="16"/>
              </w:rPr>
            </w:pPr>
            <w:r w:rsidRPr="00FA152B">
              <w:rPr>
                <w:color w:val="000000"/>
                <w:sz w:val="16"/>
                <w:szCs w:val="16"/>
              </w:rPr>
              <w:t>3121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Pr="00FA152B" w:rsidRDefault="00165EAB" w:rsidP="00165E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165EAB" w:rsidTr="00165E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0"/>
        </w:trPr>
        <w:tc>
          <w:tcPr>
            <w:tcW w:w="2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Pr="00FA152B" w:rsidRDefault="00165EAB" w:rsidP="00165EAB">
            <w:pPr>
              <w:rPr>
                <w:color w:val="000000"/>
                <w:sz w:val="16"/>
                <w:szCs w:val="16"/>
              </w:rPr>
            </w:pPr>
            <w:r w:rsidRPr="00FA152B">
              <w:rPr>
                <w:color w:val="000000"/>
                <w:sz w:val="16"/>
                <w:szCs w:val="16"/>
              </w:rPr>
              <w:t xml:space="preserve">Капітальне будівництво (придбання) інших об’єктів 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Pr="00FA152B" w:rsidRDefault="00165EAB" w:rsidP="00165EAB">
            <w:pPr>
              <w:jc w:val="center"/>
              <w:rPr>
                <w:color w:val="000000"/>
                <w:sz w:val="16"/>
                <w:szCs w:val="16"/>
              </w:rPr>
            </w:pPr>
            <w:r w:rsidRPr="00FA152B">
              <w:rPr>
                <w:color w:val="000000"/>
                <w:sz w:val="16"/>
                <w:szCs w:val="16"/>
              </w:rPr>
              <w:t>3122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Pr="00FA152B" w:rsidRDefault="00165EAB" w:rsidP="00165E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165EAB" w:rsidTr="00165E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4"/>
        </w:trPr>
        <w:tc>
          <w:tcPr>
            <w:tcW w:w="2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Pr="00FA152B" w:rsidRDefault="00165EAB" w:rsidP="00165EAB">
            <w:pPr>
              <w:rPr>
                <w:i/>
                <w:color w:val="000000"/>
                <w:sz w:val="16"/>
                <w:szCs w:val="16"/>
              </w:rPr>
            </w:pPr>
            <w:r w:rsidRPr="00FA152B">
              <w:rPr>
                <w:i/>
                <w:color w:val="000000"/>
                <w:sz w:val="16"/>
                <w:szCs w:val="16"/>
              </w:rPr>
              <w:t>Капітальний ремонт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Pr="00FA152B" w:rsidRDefault="00165EAB" w:rsidP="00165EA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FA152B">
              <w:rPr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Pr="00FA152B" w:rsidRDefault="00165EAB" w:rsidP="00165EA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8"/>
              </w:rPr>
            </w:pPr>
          </w:p>
        </w:tc>
      </w:tr>
      <w:tr w:rsidR="00165EAB" w:rsidTr="00165E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0"/>
        </w:trPr>
        <w:tc>
          <w:tcPr>
            <w:tcW w:w="2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Pr="00FA152B" w:rsidRDefault="00165EAB" w:rsidP="00165EAB">
            <w:pPr>
              <w:rPr>
                <w:sz w:val="16"/>
                <w:szCs w:val="16"/>
              </w:rPr>
            </w:pPr>
            <w:r w:rsidRPr="00FA152B">
              <w:rPr>
                <w:sz w:val="16"/>
                <w:szCs w:val="16"/>
              </w:rPr>
              <w:t>Капітальний ремонт житлового фонду (приміщень)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Pr="00FA152B" w:rsidRDefault="00165EAB" w:rsidP="00165EAB">
            <w:pPr>
              <w:jc w:val="center"/>
              <w:rPr>
                <w:color w:val="000000"/>
                <w:sz w:val="16"/>
                <w:szCs w:val="16"/>
              </w:rPr>
            </w:pPr>
            <w:r w:rsidRPr="00FA152B">
              <w:rPr>
                <w:color w:val="000000"/>
                <w:sz w:val="16"/>
                <w:szCs w:val="16"/>
              </w:rPr>
              <w:t>3131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Pr="00FA152B" w:rsidRDefault="00165EAB" w:rsidP="00165E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8"/>
              </w:rPr>
            </w:pPr>
          </w:p>
        </w:tc>
      </w:tr>
      <w:tr w:rsidR="00165EAB" w:rsidTr="00165E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7"/>
        </w:trPr>
        <w:tc>
          <w:tcPr>
            <w:tcW w:w="2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Pr="00FA152B" w:rsidRDefault="00165EAB" w:rsidP="00165EAB">
            <w:pPr>
              <w:rPr>
                <w:sz w:val="16"/>
                <w:szCs w:val="16"/>
              </w:rPr>
            </w:pPr>
            <w:r w:rsidRPr="00FA152B">
              <w:rPr>
                <w:sz w:val="16"/>
                <w:szCs w:val="16"/>
              </w:rPr>
              <w:t xml:space="preserve">Капітальний ремонт інших об’єктів 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Pr="00FA152B" w:rsidRDefault="00165EAB" w:rsidP="00165EAB">
            <w:pPr>
              <w:jc w:val="center"/>
              <w:rPr>
                <w:color w:val="000000"/>
                <w:sz w:val="16"/>
                <w:szCs w:val="16"/>
              </w:rPr>
            </w:pPr>
            <w:r w:rsidRPr="00FA152B">
              <w:rPr>
                <w:color w:val="000000"/>
                <w:sz w:val="16"/>
                <w:szCs w:val="16"/>
              </w:rPr>
              <w:t>3132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Pr="00FA152B" w:rsidRDefault="00165EAB" w:rsidP="00165E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6"/>
              </w:rPr>
            </w:pPr>
          </w:p>
        </w:tc>
      </w:tr>
      <w:tr w:rsidR="00165EAB" w:rsidTr="00165E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7"/>
        </w:trPr>
        <w:tc>
          <w:tcPr>
            <w:tcW w:w="2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 xml:space="preserve">Реконструкція та реставрація 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Pr="00B0740C" w:rsidRDefault="00165EAB" w:rsidP="00165EAB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3140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Pr="00B0740C" w:rsidRDefault="00165EAB" w:rsidP="00165EAB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470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6"/>
              </w:rPr>
            </w:pPr>
          </w:p>
        </w:tc>
      </w:tr>
      <w:tr w:rsidR="00165EAB" w:rsidTr="00165E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7"/>
        </w:trPr>
        <w:tc>
          <w:tcPr>
            <w:tcW w:w="2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Pr="00FA152B" w:rsidRDefault="00165EAB" w:rsidP="00165EAB">
            <w:pPr>
              <w:rPr>
                <w:bCs/>
                <w:sz w:val="16"/>
                <w:szCs w:val="16"/>
              </w:rPr>
            </w:pPr>
            <w:r w:rsidRPr="00FA152B">
              <w:rPr>
                <w:bCs/>
                <w:sz w:val="16"/>
                <w:szCs w:val="16"/>
              </w:rPr>
              <w:t>Реконструкція житлового фонду (приміщень)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Pr="00FA152B" w:rsidRDefault="00165EAB" w:rsidP="00165E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152B">
              <w:rPr>
                <w:bCs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Pr="00FA152B" w:rsidRDefault="00165EAB" w:rsidP="00165E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6"/>
              </w:rPr>
            </w:pPr>
          </w:p>
        </w:tc>
      </w:tr>
      <w:tr w:rsidR="00165EAB" w:rsidTr="00165E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4"/>
        </w:trPr>
        <w:tc>
          <w:tcPr>
            <w:tcW w:w="2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Pr="00FA152B" w:rsidRDefault="00165EAB" w:rsidP="00165EAB">
            <w:pPr>
              <w:rPr>
                <w:bCs/>
                <w:sz w:val="16"/>
                <w:szCs w:val="16"/>
                <w:lang w:val="ru-RU"/>
              </w:rPr>
            </w:pPr>
            <w:r w:rsidRPr="00FA152B">
              <w:rPr>
                <w:bCs/>
                <w:sz w:val="16"/>
                <w:szCs w:val="16"/>
              </w:rPr>
              <w:t>Реконструкція та реставрація інших об</w:t>
            </w:r>
            <w:r w:rsidRPr="00FA152B">
              <w:rPr>
                <w:bCs/>
                <w:sz w:val="16"/>
                <w:szCs w:val="16"/>
                <w:lang w:val="ru-RU"/>
              </w:rPr>
              <w:t>’єктів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Pr="00FA152B" w:rsidRDefault="00165EAB" w:rsidP="00165EAB">
            <w:pPr>
              <w:jc w:val="center"/>
              <w:rPr>
                <w:bCs/>
                <w:color w:val="000000"/>
                <w:sz w:val="16"/>
                <w:szCs w:val="16"/>
                <w:lang w:val="ru-RU"/>
              </w:rPr>
            </w:pPr>
            <w:r w:rsidRPr="00FA152B">
              <w:rPr>
                <w:bCs/>
                <w:color w:val="000000"/>
                <w:sz w:val="16"/>
                <w:szCs w:val="16"/>
                <w:lang w:val="ru-RU"/>
              </w:rPr>
              <w:t>3142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Pr="00FA152B" w:rsidRDefault="00165EAB" w:rsidP="00165E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8"/>
              </w:rPr>
            </w:pPr>
          </w:p>
        </w:tc>
      </w:tr>
      <w:tr w:rsidR="00165EAB" w:rsidTr="00165E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7"/>
        </w:trPr>
        <w:tc>
          <w:tcPr>
            <w:tcW w:w="2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Pr="00FA152B" w:rsidRDefault="00165EAB" w:rsidP="00165EAB">
            <w:pPr>
              <w:rPr>
                <w:bCs/>
                <w:sz w:val="16"/>
                <w:szCs w:val="16"/>
              </w:rPr>
            </w:pPr>
            <w:r w:rsidRPr="00FA152B">
              <w:rPr>
                <w:bCs/>
                <w:sz w:val="16"/>
                <w:szCs w:val="16"/>
              </w:rPr>
              <w:t>Реставрація пам</w:t>
            </w:r>
            <w:r w:rsidRPr="00FA152B">
              <w:rPr>
                <w:bCs/>
                <w:sz w:val="16"/>
                <w:szCs w:val="16"/>
                <w:lang w:val="ru-RU"/>
              </w:rPr>
              <w:t>’</w:t>
            </w:r>
            <w:r w:rsidRPr="00FA152B">
              <w:rPr>
                <w:bCs/>
                <w:sz w:val="16"/>
                <w:szCs w:val="16"/>
              </w:rPr>
              <w:t>яток культури, історії</w:t>
            </w:r>
            <w:r w:rsidRPr="000F1BF4">
              <w:rPr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bCs/>
                <w:sz w:val="16"/>
                <w:szCs w:val="16"/>
              </w:rPr>
              <w:t>та</w:t>
            </w:r>
            <w:r w:rsidRPr="00FA152B">
              <w:rPr>
                <w:bCs/>
                <w:sz w:val="16"/>
                <w:szCs w:val="16"/>
              </w:rPr>
              <w:t xml:space="preserve"> архітектури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Pr="00FA152B" w:rsidRDefault="00165EAB" w:rsidP="00165E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152B">
              <w:rPr>
                <w:bCs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Pr="00FA152B" w:rsidRDefault="00165EAB" w:rsidP="00165E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6"/>
              </w:rPr>
            </w:pPr>
          </w:p>
        </w:tc>
      </w:tr>
      <w:tr w:rsidR="00165EAB" w:rsidTr="00165E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7"/>
        </w:trPr>
        <w:tc>
          <w:tcPr>
            <w:tcW w:w="2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Pr="00FA152B" w:rsidRDefault="00165EAB" w:rsidP="00165EAB">
            <w:pPr>
              <w:rPr>
                <w:i/>
                <w:sz w:val="16"/>
              </w:rPr>
            </w:pPr>
            <w:r w:rsidRPr="00764C1A">
              <w:rPr>
                <w:i/>
                <w:sz w:val="16"/>
              </w:rPr>
              <w:t>Створення державних запасів і резервів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Pr="00FA152B" w:rsidRDefault="00165EAB" w:rsidP="00165EAB">
            <w:pPr>
              <w:jc w:val="center"/>
              <w:rPr>
                <w:i/>
                <w:color w:val="000000"/>
                <w:sz w:val="16"/>
              </w:rPr>
            </w:pPr>
            <w:r w:rsidRPr="00764C1A">
              <w:rPr>
                <w:i/>
                <w:color w:val="000000"/>
                <w:sz w:val="16"/>
              </w:rPr>
              <w:t>3150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Pr="00FA152B" w:rsidRDefault="00165EAB" w:rsidP="00165EAB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510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6"/>
              </w:rPr>
            </w:pPr>
          </w:p>
        </w:tc>
      </w:tr>
      <w:tr w:rsidR="00165EAB" w:rsidTr="00165E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7"/>
        </w:trPr>
        <w:tc>
          <w:tcPr>
            <w:tcW w:w="2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Pr="00FA152B" w:rsidRDefault="00165EAB" w:rsidP="00165EAB">
            <w:pPr>
              <w:rPr>
                <w:i/>
                <w:sz w:val="16"/>
              </w:rPr>
            </w:pPr>
            <w:r w:rsidRPr="00764C1A">
              <w:rPr>
                <w:i/>
                <w:sz w:val="16"/>
              </w:rPr>
              <w:t>Придбання землі та нематеріальних активів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Pr="00FA152B" w:rsidRDefault="00165EAB" w:rsidP="00165EAB">
            <w:pPr>
              <w:jc w:val="center"/>
              <w:rPr>
                <w:i/>
                <w:color w:val="000000"/>
                <w:sz w:val="16"/>
              </w:rPr>
            </w:pPr>
            <w:r w:rsidRPr="00764C1A">
              <w:rPr>
                <w:i/>
                <w:color w:val="000000"/>
                <w:sz w:val="16"/>
              </w:rPr>
              <w:t>3160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Pr="00FA152B" w:rsidRDefault="00165EAB" w:rsidP="00165EAB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520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6"/>
              </w:rPr>
            </w:pPr>
          </w:p>
        </w:tc>
      </w:tr>
      <w:tr w:rsidR="00165EAB" w:rsidTr="00165E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4"/>
        </w:trPr>
        <w:tc>
          <w:tcPr>
            <w:tcW w:w="2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Pr="00FA152B" w:rsidRDefault="00165EAB" w:rsidP="00165EA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A152B">
              <w:rPr>
                <w:b/>
                <w:color w:val="000000"/>
                <w:sz w:val="16"/>
                <w:szCs w:val="16"/>
              </w:rPr>
              <w:t>Капітальні трансферти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Pr="00FA152B" w:rsidRDefault="00165EAB" w:rsidP="00165EA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A152B">
              <w:rPr>
                <w:b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Pr="00FA152B" w:rsidRDefault="00165EAB" w:rsidP="00165EAB">
            <w:pPr>
              <w:jc w:val="center"/>
              <w:rPr>
                <w:b/>
                <w:iCs/>
                <w:color w:val="000000"/>
                <w:sz w:val="16"/>
                <w:szCs w:val="16"/>
              </w:rPr>
            </w:pPr>
            <w:r>
              <w:rPr>
                <w:b/>
                <w:iCs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8"/>
              </w:rPr>
            </w:pPr>
          </w:p>
        </w:tc>
      </w:tr>
      <w:tr w:rsidR="00165EAB" w:rsidTr="00165E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7"/>
        </w:trPr>
        <w:tc>
          <w:tcPr>
            <w:tcW w:w="2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Pr="00811171" w:rsidRDefault="00165EAB" w:rsidP="00165EAB">
            <w:pPr>
              <w:rPr>
                <w:i/>
                <w:color w:val="000000"/>
                <w:sz w:val="16"/>
              </w:rPr>
            </w:pPr>
            <w:r w:rsidRPr="00811171">
              <w:rPr>
                <w:i/>
                <w:sz w:val="16"/>
              </w:rPr>
              <w:t>Капітальні трансферти підпри</w:t>
            </w:r>
            <w:r w:rsidRPr="00811171">
              <w:rPr>
                <w:i/>
                <w:color w:val="000000"/>
                <w:sz w:val="16"/>
              </w:rPr>
              <w:t>ємствам (установам, організаціям)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Pr="00811171" w:rsidRDefault="00165EAB" w:rsidP="00165EAB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3210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Pr="00FA274E" w:rsidRDefault="00165EAB" w:rsidP="00165EAB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540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6"/>
              </w:rPr>
            </w:pPr>
          </w:p>
        </w:tc>
      </w:tr>
      <w:tr w:rsidR="00165EAB" w:rsidTr="00165E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0"/>
        </w:trPr>
        <w:tc>
          <w:tcPr>
            <w:tcW w:w="2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Pr="00811171" w:rsidRDefault="00165EAB" w:rsidP="00165EAB">
            <w:pPr>
              <w:rPr>
                <w:i/>
                <w:color w:val="000000"/>
                <w:sz w:val="16"/>
              </w:rPr>
            </w:pPr>
            <w:r w:rsidRPr="00811171">
              <w:rPr>
                <w:i/>
                <w:color w:val="000000"/>
                <w:sz w:val="16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Pr="00811171" w:rsidRDefault="00165EAB" w:rsidP="00165EAB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3220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Pr="00FA274E" w:rsidRDefault="00165EAB" w:rsidP="00165EAB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550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6"/>
              </w:rPr>
            </w:pPr>
          </w:p>
        </w:tc>
      </w:tr>
      <w:tr w:rsidR="00165EAB" w:rsidTr="00165EAB">
        <w:trPr>
          <w:cantSplit/>
          <w:trHeight w:val="220"/>
        </w:trPr>
        <w:tc>
          <w:tcPr>
            <w:tcW w:w="2411" w:type="dxa"/>
            <w:vAlign w:val="center"/>
          </w:tcPr>
          <w:p w:rsidR="00165EAB" w:rsidRDefault="00165EAB" w:rsidP="00165EAB">
            <w:pPr>
              <w:rPr>
                <w:i/>
                <w:sz w:val="16"/>
                <w:szCs w:val="16"/>
              </w:rPr>
            </w:pPr>
            <w:r w:rsidRPr="00FA152B">
              <w:rPr>
                <w:i/>
                <w:sz w:val="16"/>
                <w:szCs w:val="16"/>
              </w:rPr>
              <w:t xml:space="preserve">Капітальні трансферти урядам </w:t>
            </w:r>
            <w:r>
              <w:rPr>
                <w:i/>
                <w:sz w:val="16"/>
                <w:szCs w:val="16"/>
              </w:rPr>
              <w:t>іноземних держав</w:t>
            </w:r>
            <w:r w:rsidRPr="00FA152B">
              <w:rPr>
                <w:i/>
                <w:sz w:val="16"/>
                <w:szCs w:val="16"/>
              </w:rPr>
              <w:t xml:space="preserve"> та міжнародним організаціям</w:t>
            </w:r>
          </w:p>
        </w:tc>
        <w:tc>
          <w:tcPr>
            <w:tcW w:w="850" w:type="dxa"/>
            <w:vAlign w:val="center"/>
          </w:tcPr>
          <w:p w:rsidR="00165EAB" w:rsidRPr="00FA152B" w:rsidRDefault="00165EAB" w:rsidP="00165EA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709" w:type="dxa"/>
            <w:vAlign w:val="center"/>
          </w:tcPr>
          <w:p w:rsidR="00165EAB" w:rsidRPr="00253A21" w:rsidRDefault="00165EAB" w:rsidP="00165EA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276" w:type="dxa"/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851" w:type="dxa"/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2" w:type="dxa"/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2" w:type="dxa"/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3" w:type="dxa"/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850" w:type="dxa"/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851" w:type="dxa"/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8"/>
              </w:rPr>
            </w:pPr>
          </w:p>
        </w:tc>
      </w:tr>
      <w:tr w:rsidR="00165EAB" w:rsidRPr="00332E34" w:rsidTr="00165EAB">
        <w:trPr>
          <w:cantSplit/>
          <w:trHeight w:val="204"/>
        </w:trPr>
        <w:tc>
          <w:tcPr>
            <w:tcW w:w="2411" w:type="dxa"/>
            <w:vAlign w:val="center"/>
          </w:tcPr>
          <w:p w:rsidR="00165EAB" w:rsidRDefault="00165EAB" w:rsidP="00165EAB">
            <w:pPr>
              <w:pStyle w:val="a3"/>
              <w:spacing w:after="0"/>
              <w:rPr>
                <w:i/>
                <w:sz w:val="16"/>
                <w:szCs w:val="16"/>
                <w:lang w:eastAsia="ru-RU"/>
              </w:rPr>
            </w:pPr>
            <w:r w:rsidRPr="00764C1A">
              <w:rPr>
                <w:i/>
                <w:sz w:val="16"/>
                <w:szCs w:val="16"/>
                <w:lang w:eastAsia="ru-RU"/>
              </w:rPr>
              <w:t>Капітальні трансферти населенню</w:t>
            </w:r>
          </w:p>
        </w:tc>
        <w:tc>
          <w:tcPr>
            <w:tcW w:w="850" w:type="dxa"/>
            <w:vAlign w:val="center"/>
          </w:tcPr>
          <w:p w:rsidR="00165EAB" w:rsidRPr="00332E34" w:rsidRDefault="00165EAB" w:rsidP="00165EAB">
            <w:pPr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Cs/>
                <w:i/>
                <w:iCs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709" w:type="dxa"/>
            <w:vAlign w:val="center"/>
          </w:tcPr>
          <w:p w:rsidR="00165EAB" w:rsidRPr="00332E34" w:rsidRDefault="00165EAB" w:rsidP="00165EA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276" w:type="dxa"/>
            <w:vAlign w:val="center"/>
          </w:tcPr>
          <w:p w:rsidR="00165EAB" w:rsidRPr="00332E34" w:rsidRDefault="00165EAB" w:rsidP="00165EA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165EAB" w:rsidRPr="00332E34" w:rsidRDefault="00165EAB" w:rsidP="00165EA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851" w:type="dxa"/>
            <w:vAlign w:val="center"/>
          </w:tcPr>
          <w:p w:rsidR="00165EAB" w:rsidRPr="00332E34" w:rsidRDefault="00165EAB" w:rsidP="00165EA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165EAB" w:rsidRPr="00332E34" w:rsidRDefault="00165EAB" w:rsidP="00165EA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2" w:type="dxa"/>
            <w:vAlign w:val="center"/>
          </w:tcPr>
          <w:p w:rsidR="00165EAB" w:rsidRPr="00332E34" w:rsidRDefault="00165EAB" w:rsidP="00165EA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2" w:type="dxa"/>
            <w:vAlign w:val="center"/>
          </w:tcPr>
          <w:p w:rsidR="00165EAB" w:rsidRPr="00332E34" w:rsidRDefault="00165EAB" w:rsidP="00165EA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3" w:type="dxa"/>
            <w:vAlign w:val="center"/>
          </w:tcPr>
          <w:p w:rsidR="00165EAB" w:rsidRPr="00332E34" w:rsidRDefault="00165EAB" w:rsidP="00165EA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850" w:type="dxa"/>
            <w:vAlign w:val="center"/>
          </w:tcPr>
          <w:p w:rsidR="00165EAB" w:rsidRPr="00332E34" w:rsidRDefault="00165EAB" w:rsidP="00165EA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165EAB" w:rsidRPr="00332E34" w:rsidRDefault="00165EAB" w:rsidP="00165EA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851" w:type="dxa"/>
            <w:vAlign w:val="center"/>
          </w:tcPr>
          <w:p w:rsidR="00165EAB" w:rsidRPr="00332E34" w:rsidRDefault="00165EAB" w:rsidP="00165EA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165EAB" w:rsidRPr="00332E34" w:rsidRDefault="00165EAB" w:rsidP="00165EAB">
            <w:pPr>
              <w:jc w:val="center"/>
              <w:rPr>
                <w:color w:val="000000"/>
                <w:sz w:val="18"/>
              </w:rPr>
            </w:pPr>
          </w:p>
        </w:tc>
      </w:tr>
      <w:tr w:rsidR="00165EAB" w:rsidTr="00165EAB">
        <w:trPr>
          <w:cantSplit/>
          <w:trHeight w:val="204"/>
        </w:trPr>
        <w:tc>
          <w:tcPr>
            <w:tcW w:w="2411" w:type="dxa"/>
            <w:vAlign w:val="center"/>
          </w:tcPr>
          <w:p w:rsidR="00165EAB" w:rsidRDefault="00165EAB" w:rsidP="00165EAB">
            <w:pPr>
              <w:pStyle w:val="a3"/>
              <w:spacing w:after="0"/>
              <w:jc w:val="center"/>
              <w:rPr>
                <w:bCs/>
                <w:i/>
                <w:iCs/>
                <w:sz w:val="16"/>
                <w:lang w:eastAsia="ru-RU"/>
              </w:rPr>
            </w:pPr>
            <w:r>
              <w:rPr>
                <w:b/>
                <w:sz w:val="18"/>
                <w:lang w:eastAsia="ru-RU"/>
              </w:rPr>
              <w:t>Внутрішнє кредитування</w:t>
            </w:r>
          </w:p>
        </w:tc>
        <w:tc>
          <w:tcPr>
            <w:tcW w:w="850" w:type="dxa"/>
            <w:vAlign w:val="center"/>
          </w:tcPr>
          <w:p w:rsidR="00165EAB" w:rsidRDefault="00165EAB" w:rsidP="00165EAB">
            <w:pPr>
              <w:jc w:val="center"/>
              <w:rPr>
                <w:b/>
                <w:bCs/>
                <w:iCs/>
                <w:color w:val="000000"/>
                <w:sz w:val="16"/>
              </w:rPr>
            </w:pPr>
            <w:r>
              <w:rPr>
                <w:b/>
                <w:bCs/>
                <w:iCs/>
                <w:color w:val="000000"/>
                <w:sz w:val="16"/>
              </w:rPr>
              <w:t>4100</w:t>
            </w:r>
          </w:p>
        </w:tc>
        <w:tc>
          <w:tcPr>
            <w:tcW w:w="709" w:type="dxa"/>
            <w:vAlign w:val="center"/>
          </w:tcPr>
          <w:p w:rsidR="00165EAB" w:rsidRPr="00FA152B" w:rsidRDefault="00165EAB" w:rsidP="00165EA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276" w:type="dxa"/>
            <w:vAlign w:val="center"/>
          </w:tcPr>
          <w:p w:rsidR="00165EAB" w:rsidRDefault="00165EAB" w:rsidP="00165EA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165EAB" w:rsidRDefault="00165EAB" w:rsidP="00165EA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851" w:type="dxa"/>
            <w:vAlign w:val="center"/>
          </w:tcPr>
          <w:p w:rsidR="00165EAB" w:rsidRDefault="00165EAB" w:rsidP="00165EA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165EAB" w:rsidRDefault="00165EAB" w:rsidP="00165EA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992" w:type="dxa"/>
            <w:vAlign w:val="center"/>
          </w:tcPr>
          <w:p w:rsidR="00165EAB" w:rsidRDefault="00165EAB" w:rsidP="00165EA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992" w:type="dxa"/>
            <w:vAlign w:val="center"/>
          </w:tcPr>
          <w:p w:rsidR="00165EAB" w:rsidRDefault="00165EAB" w:rsidP="00165EA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993" w:type="dxa"/>
            <w:vAlign w:val="center"/>
          </w:tcPr>
          <w:p w:rsidR="00165EAB" w:rsidRDefault="00165EAB" w:rsidP="00165EA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850" w:type="dxa"/>
            <w:vAlign w:val="center"/>
          </w:tcPr>
          <w:p w:rsidR="00165EAB" w:rsidRDefault="00165EAB" w:rsidP="00165EA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165EAB" w:rsidRDefault="00165EAB" w:rsidP="00165EA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851" w:type="dxa"/>
            <w:vAlign w:val="center"/>
          </w:tcPr>
          <w:p w:rsidR="00165EAB" w:rsidRDefault="00165EAB" w:rsidP="00165EA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165EAB" w:rsidRDefault="00165EAB" w:rsidP="00165EAB">
            <w:pPr>
              <w:jc w:val="center"/>
              <w:rPr>
                <w:b/>
                <w:color w:val="000000"/>
                <w:sz w:val="18"/>
              </w:rPr>
            </w:pPr>
          </w:p>
        </w:tc>
      </w:tr>
      <w:tr w:rsidR="00165EAB" w:rsidTr="00165EAB">
        <w:trPr>
          <w:cantSplit/>
          <w:trHeight w:val="220"/>
        </w:trPr>
        <w:tc>
          <w:tcPr>
            <w:tcW w:w="2411" w:type="dxa"/>
            <w:vAlign w:val="center"/>
          </w:tcPr>
          <w:p w:rsidR="00165EAB" w:rsidRPr="00811171" w:rsidRDefault="00165EAB" w:rsidP="00165EAB">
            <w:pPr>
              <w:pStyle w:val="a3"/>
              <w:spacing w:after="0"/>
              <w:rPr>
                <w:i/>
                <w:sz w:val="16"/>
                <w:lang w:eastAsia="ru-RU"/>
              </w:rPr>
            </w:pPr>
            <w:r w:rsidRPr="00811171">
              <w:rPr>
                <w:i/>
                <w:sz w:val="16"/>
                <w:lang w:eastAsia="ru-RU"/>
              </w:rPr>
              <w:t>Надання внутрішніх кредитів</w:t>
            </w:r>
          </w:p>
        </w:tc>
        <w:tc>
          <w:tcPr>
            <w:tcW w:w="850" w:type="dxa"/>
            <w:vAlign w:val="center"/>
          </w:tcPr>
          <w:p w:rsidR="00165EAB" w:rsidRDefault="00165EAB" w:rsidP="00165EAB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4110</w:t>
            </w:r>
          </w:p>
        </w:tc>
        <w:tc>
          <w:tcPr>
            <w:tcW w:w="709" w:type="dxa"/>
            <w:vAlign w:val="center"/>
          </w:tcPr>
          <w:p w:rsidR="00165EAB" w:rsidRPr="00FA152B" w:rsidRDefault="00165EAB" w:rsidP="00165EA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276" w:type="dxa"/>
            <w:vAlign w:val="center"/>
          </w:tcPr>
          <w:p w:rsidR="00165EAB" w:rsidRDefault="00165EAB" w:rsidP="00165EA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165EAB" w:rsidRDefault="00165EAB" w:rsidP="00165EA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851" w:type="dxa"/>
            <w:vAlign w:val="center"/>
          </w:tcPr>
          <w:p w:rsidR="00165EAB" w:rsidRDefault="00165EAB" w:rsidP="00165EA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165EAB" w:rsidRDefault="00165EAB" w:rsidP="00165EA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2" w:type="dxa"/>
            <w:vAlign w:val="center"/>
          </w:tcPr>
          <w:p w:rsidR="00165EAB" w:rsidRDefault="00165EAB" w:rsidP="00165EA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2" w:type="dxa"/>
            <w:vAlign w:val="center"/>
          </w:tcPr>
          <w:p w:rsidR="00165EAB" w:rsidRDefault="00165EAB" w:rsidP="00165EA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993" w:type="dxa"/>
            <w:vAlign w:val="center"/>
          </w:tcPr>
          <w:p w:rsidR="00165EAB" w:rsidRDefault="00165EAB" w:rsidP="00165EA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850" w:type="dxa"/>
            <w:vAlign w:val="center"/>
          </w:tcPr>
          <w:p w:rsidR="00165EAB" w:rsidRDefault="00165EAB" w:rsidP="00165EA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165EAB" w:rsidRDefault="00165EAB" w:rsidP="00165EA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851" w:type="dxa"/>
            <w:vAlign w:val="center"/>
          </w:tcPr>
          <w:p w:rsidR="00165EAB" w:rsidRDefault="00165EAB" w:rsidP="00165EAB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165EAB" w:rsidRDefault="00165EAB" w:rsidP="00165EAB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165EAB" w:rsidTr="00165EAB">
        <w:trPr>
          <w:cantSplit/>
          <w:trHeight w:val="220"/>
        </w:trPr>
        <w:tc>
          <w:tcPr>
            <w:tcW w:w="2411" w:type="dxa"/>
            <w:vAlign w:val="center"/>
          </w:tcPr>
          <w:p w:rsidR="00165EAB" w:rsidRPr="00811171" w:rsidRDefault="00165EAB" w:rsidP="00165EAB">
            <w:pPr>
              <w:pStyle w:val="a3"/>
              <w:spacing w:after="0"/>
              <w:rPr>
                <w:iCs/>
                <w:sz w:val="16"/>
                <w:lang w:eastAsia="ru-RU"/>
              </w:rPr>
            </w:pPr>
            <w:r w:rsidRPr="00811171">
              <w:rPr>
                <w:iCs/>
                <w:sz w:val="16"/>
                <w:lang w:eastAsia="ru-RU"/>
              </w:rPr>
              <w:t>Надання кредитів органам державного управління інших рівнів</w:t>
            </w:r>
          </w:p>
        </w:tc>
        <w:tc>
          <w:tcPr>
            <w:tcW w:w="850" w:type="dxa"/>
            <w:vAlign w:val="center"/>
          </w:tcPr>
          <w:p w:rsidR="00165EAB" w:rsidRPr="00811171" w:rsidRDefault="00165EAB" w:rsidP="00165EAB">
            <w:pPr>
              <w:jc w:val="center"/>
              <w:rPr>
                <w:iCs/>
                <w:color w:val="000000"/>
                <w:sz w:val="16"/>
              </w:rPr>
            </w:pPr>
            <w:r w:rsidRPr="00811171">
              <w:rPr>
                <w:iCs/>
                <w:color w:val="000000"/>
                <w:sz w:val="16"/>
              </w:rPr>
              <w:t>4111</w:t>
            </w:r>
          </w:p>
        </w:tc>
        <w:tc>
          <w:tcPr>
            <w:tcW w:w="709" w:type="dxa"/>
            <w:vAlign w:val="center"/>
          </w:tcPr>
          <w:p w:rsidR="00165EAB" w:rsidRPr="00FA152B" w:rsidRDefault="00165EAB" w:rsidP="00165EAB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vAlign w:val="center"/>
          </w:tcPr>
          <w:p w:rsidR="00165EAB" w:rsidRDefault="00165EAB" w:rsidP="00165EAB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165EAB" w:rsidRDefault="00165EAB" w:rsidP="00165EAB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851" w:type="dxa"/>
            <w:vAlign w:val="center"/>
          </w:tcPr>
          <w:p w:rsidR="00165EAB" w:rsidRDefault="00165EAB" w:rsidP="00165EAB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165EAB" w:rsidRDefault="00165EAB" w:rsidP="00165EAB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992" w:type="dxa"/>
            <w:vAlign w:val="center"/>
          </w:tcPr>
          <w:p w:rsidR="00165EAB" w:rsidRDefault="00165EAB" w:rsidP="00165EAB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992" w:type="dxa"/>
            <w:vAlign w:val="center"/>
          </w:tcPr>
          <w:p w:rsidR="00165EAB" w:rsidRDefault="00165EAB" w:rsidP="00165EAB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993" w:type="dxa"/>
            <w:vAlign w:val="center"/>
          </w:tcPr>
          <w:p w:rsidR="00165EAB" w:rsidRDefault="00165EAB" w:rsidP="00165EAB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850" w:type="dxa"/>
            <w:vAlign w:val="center"/>
          </w:tcPr>
          <w:p w:rsidR="00165EAB" w:rsidRDefault="00165EAB" w:rsidP="00165EAB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165EAB" w:rsidRDefault="00165EAB" w:rsidP="00165EAB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851" w:type="dxa"/>
            <w:vAlign w:val="center"/>
          </w:tcPr>
          <w:p w:rsidR="00165EAB" w:rsidRDefault="00165EAB" w:rsidP="00165EAB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165EAB" w:rsidRDefault="00165EAB" w:rsidP="00165EAB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</w:tr>
      <w:tr w:rsidR="00165EAB" w:rsidTr="00165EAB">
        <w:trPr>
          <w:cantSplit/>
          <w:trHeight w:val="220"/>
        </w:trPr>
        <w:tc>
          <w:tcPr>
            <w:tcW w:w="2411" w:type="dxa"/>
            <w:vAlign w:val="center"/>
          </w:tcPr>
          <w:p w:rsidR="00165EAB" w:rsidRPr="00811171" w:rsidRDefault="00165EAB" w:rsidP="00165EAB">
            <w:pPr>
              <w:pStyle w:val="a3"/>
              <w:spacing w:after="0"/>
              <w:rPr>
                <w:iCs/>
                <w:sz w:val="16"/>
                <w:lang w:eastAsia="ru-RU"/>
              </w:rPr>
            </w:pPr>
            <w:r w:rsidRPr="00811171">
              <w:rPr>
                <w:iCs/>
                <w:sz w:val="16"/>
                <w:lang w:eastAsia="ru-RU"/>
              </w:rPr>
              <w:t>Надання кредитів підприємствам, установам, організаціям</w:t>
            </w:r>
          </w:p>
        </w:tc>
        <w:tc>
          <w:tcPr>
            <w:tcW w:w="850" w:type="dxa"/>
            <w:vAlign w:val="center"/>
          </w:tcPr>
          <w:p w:rsidR="00165EAB" w:rsidRPr="00811171" w:rsidRDefault="00165EAB" w:rsidP="00165EAB">
            <w:pPr>
              <w:jc w:val="center"/>
              <w:rPr>
                <w:iCs/>
                <w:color w:val="000000"/>
                <w:sz w:val="16"/>
              </w:rPr>
            </w:pPr>
            <w:r w:rsidRPr="00811171">
              <w:rPr>
                <w:iCs/>
                <w:color w:val="000000"/>
                <w:sz w:val="16"/>
              </w:rPr>
              <w:t>4112</w:t>
            </w:r>
          </w:p>
        </w:tc>
        <w:tc>
          <w:tcPr>
            <w:tcW w:w="709" w:type="dxa"/>
            <w:vAlign w:val="center"/>
          </w:tcPr>
          <w:p w:rsidR="00165EAB" w:rsidRPr="00FA152B" w:rsidRDefault="00165EAB" w:rsidP="00165EAB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vAlign w:val="center"/>
          </w:tcPr>
          <w:p w:rsidR="00165EAB" w:rsidRDefault="00165EAB" w:rsidP="00165EAB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165EAB" w:rsidRDefault="00165EAB" w:rsidP="00165EAB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851" w:type="dxa"/>
            <w:vAlign w:val="center"/>
          </w:tcPr>
          <w:p w:rsidR="00165EAB" w:rsidRDefault="00165EAB" w:rsidP="00165EAB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165EAB" w:rsidRDefault="00165EAB" w:rsidP="00165EAB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992" w:type="dxa"/>
            <w:vAlign w:val="center"/>
          </w:tcPr>
          <w:p w:rsidR="00165EAB" w:rsidRDefault="00165EAB" w:rsidP="00165EAB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992" w:type="dxa"/>
            <w:vAlign w:val="center"/>
          </w:tcPr>
          <w:p w:rsidR="00165EAB" w:rsidRDefault="00165EAB" w:rsidP="00165EAB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993" w:type="dxa"/>
            <w:vAlign w:val="center"/>
          </w:tcPr>
          <w:p w:rsidR="00165EAB" w:rsidRDefault="00165EAB" w:rsidP="00165EAB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850" w:type="dxa"/>
            <w:vAlign w:val="center"/>
          </w:tcPr>
          <w:p w:rsidR="00165EAB" w:rsidRDefault="00165EAB" w:rsidP="00165EAB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165EAB" w:rsidRDefault="00165EAB" w:rsidP="00165EAB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851" w:type="dxa"/>
            <w:vAlign w:val="center"/>
          </w:tcPr>
          <w:p w:rsidR="00165EAB" w:rsidRDefault="00165EAB" w:rsidP="00165EAB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165EAB" w:rsidRDefault="00165EAB" w:rsidP="00165EAB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</w:tr>
      <w:tr w:rsidR="00165EAB" w:rsidTr="00165EAB">
        <w:trPr>
          <w:cantSplit/>
          <w:trHeight w:val="267"/>
        </w:trPr>
        <w:tc>
          <w:tcPr>
            <w:tcW w:w="2411" w:type="dxa"/>
            <w:vAlign w:val="center"/>
          </w:tcPr>
          <w:p w:rsidR="00165EAB" w:rsidRPr="00741667" w:rsidRDefault="00165EAB" w:rsidP="00165EAB">
            <w:pPr>
              <w:pStyle w:val="a3"/>
              <w:spacing w:after="0"/>
              <w:rPr>
                <w:iCs/>
                <w:sz w:val="16"/>
                <w:lang w:eastAsia="ru-RU"/>
              </w:rPr>
            </w:pPr>
            <w:r w:rsidRPr="00741667">
              <w:rPr>
                <w:iCs/>
                <w:sz w:val="16"/>
                <w:lang w:eastAsia="ru-RU"/>
              </w:rPr>
              <w:t>Надання інших внутрішніх кредитів</w:t>
            </w:r>
          </w:p>
        </w:tc>
        <w:tc>
          <w:tcPr>
            <w:tcW w:w="850" w:type="dxa"/>
            <w:vAlign w:val="center"/>
          </w:tcPr>
          <w:p w:rsidR="00165EAB" w:rsidRDefault="00165EAB" w:rsidP="00165EAB">
            <w:pPr>
              <w:jc w:val="center"/>
              <w:rPr>
                <w:iCs/>
                <w:color w:val="000000"/>
                <w:sz w:val="16"/>
              </w:rPr>
            </w:pPr>
            <w:r>
              <w:rPr>
                <w:iCs/>
                <w:color w:val="000000"/>
                <w:sz w:val="16"/>
              </w:rPr>
              <w:t>4113</w:t>
            </w:r>
          </w:p>
        </w:tc>
        <w:tc>
          <w:tcPr>
            <w:tcW w:w="709" w:type="dxa"/>
            <w:vAlign w:val="center"/>
          </w:tcPr>
          <w:p w:rsidR="00165EAB" w:rsidRPr="00FA152B" w:rsidRDefault="00165EAB" w:rsidP="00165EAB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76" w:type="dxa"/>
            <w:vAlign w:val="center"/>
          </w:tcPr>
          <w:p w:rsidR="00165EAB" w:rsidRDefault="00165EAB" w:rsidP="00165EAB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165EAB" w:rsidRDefault="00165EAB" w:rsidP="00165EAB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851" w:type="dxa"/>
            <w:vAlign w:val="center"/>
          </w:tcPr>
          <w:p w:rsidR="00165EAB" w:rsidRDefault="00165EAB" w:rsidP="00165EAB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165EAB" w:rsidRDefault="00165EAB" w:rsidP="00165EAB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992" w:type="dxa"/>
            <w:vAlign w:val="center"/>
          </w:tcPr>
          <w:p w:rsidR="00165EAB" w:rsidRDefault="00165EAB" w:rsidP="00165EAB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992" w:type="dxa"/>
            <w:vAlign w:val="center"/>
          </w:tcPr>
          <w:p w:rsidR="00165EAB" w:rsidRDefault="00165EAB" w:rsidP="00165EAB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993" w:type="dxa"/>
            <w:vAlign w:val="center"/>
          </w:tcPr>
          <w:p w:rsidR="00165EAB" w:rsidRDefault="00165EAB" w:rsidP="00165EAB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850" w:type="dxa"/>
            <w:vAlign w:val="center"/>
          </w:tcPr>
          <w:p w:rsidR="00165EAB" w:rsidRDefault="00165EAB" w:rsidP="00165EAB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165EAB" w:rsidRDefault="00165EAB" w:rsidP="00165EAB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851" w:type="dxa"/>
            <w:vAlign w:val="center"/>
          </w:tcPr>
          <w:p w:rsidR="00165EAB" w:rsidRDefault="00165EAB" w:rsidP="00165EAB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165EAB" w:rsidRDefault="00165EAB" w:rsidP="00165EAB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</w:tr>
      <w:tr w:rsidR="00165EAB" w:rsidTr="00165EAB">
        <w:trPr>
          <w:cantSplit/>
          <w:trHeight w:val="204"/>
        </w:trPr>
        <w:tc>
          <w:tcPr>
            <w:tcW w:w="2411" w:type="dxa"/>
            <w:vAlign w:val="center"/>
          </w:tcPr>
          <w:p w:rsidR="00165EAB" w:rsidRPr="00741667" w:rsidRDefault="00165EAB" w:rsidP="00165EAB">
            <w:pPr>
              <w:pStyle w:val="a3"/>
              <w:spacing w:after="0"/>
              <w:jc w:val="center"/>
              <w:rPr>
                <w:iCs/>
                <w:sz w:val="16"/>
                <w:lang w:eastAsia="ru-RU"/>
              </w:rPr>
            </w:pPr>
            <w:r>
              <w:rPr>
                <w:b/>
                <w:sz w:val="18"/>
                <w:lang w:eastAsia="ru-RU"/>
              </w:rPr>
              <w:t>Зовнішнє кредитування</w:t>
            </w:r>
          </w:p>
        </w:tc>
        <w:tc>
          <w:tcPr>
            <w:tcW w:w="850" w:type="dxa"/>
            <w:vAlign w:val="center"/>
          </w:tcPr>
          <w:p w:rsidR="00165EAB" w:rsidRPr="00E30F6C" w:rsidRDefault="00165EAB" w:rsidP="00165EAB">
            <w:pPr>
              <w:jc w:val="center"/>
              <w:rPr>
                <w:b/>
                <w:iCs/>
                <w:color w:val="000000"/>
                <w:sz w:val="16"/>
              </w:rPr>
            </w:pPr>
            <w:r w:rsidRPr="00E30F6C">
              <w:rPr>
                <w:b/>
                <w:iCs/>
                <w:color w:val="000000"/>
                <w:sz w:val="16"/>
              </w:rPr>
              <w:t>4200</w:t>
            </w:r>
          </w:p>
        </w:tc>
        <w:tc>
          <w:tcPr>
            <w:tcW w:w="709" w:type="dxa"/>
            <w:vAlign w:val="center"/>
          </w:tcPr>
          <w:p w:rsidR="00165EAB" w:rsidRPr="00FA152B" w:rsidRDefault="00165EAB" w:rsidP="00165EAB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276" w:type="dxa"/>
            <w:vAlign w:val="center"/>
          </w:tcPr>
          <w:p w:rsidR="00165EAB" w:rsidRPr="00AC48BF" w:rsidRDefault="00165EAB" w:rsidP="00165EAB">
            <w:pPr>
              <w:jc w:val="center"/>
              <w:rPr>
                <w:b/>
                <w:iCs/>
                <w:color w:val="000000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165EAB" w:rsidRDefault="00165EAB" w:rsidP="00165EAB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851" w:type="dxa"/>
            <w:vAlign w:val="center"/>
          </w:tcPr>
          <w:p w:rsidR="00165EAB" w:rsidRDefault="00165EAB" w:rsidP="00165EAB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165EAB" w:rsidRDefault="00165EAB" w:rsidP="00165EAB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992" w:type="dxa"/>
            <w:vAlign w:val="center"/>
          </w:tcPr>
          <w:p w:rsidR="00165EAB" w:rsidRDefault="00165EAB" w:rsidP="00165EAB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992" w:type="dxa"/>
            <w:vAlign w:val="center"/>
          </w:tcPr>
          <w:p w:rsidR="00165EAB" w:rsidRDefault="00165EAB" w:rsidP="00165EAB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993" w:type="dxa"/>
            <w:vAlign w:val="center"/>
          </w:tcPr>
          <w:p w:rsidR="00165EAB" w:rsidRDefault="00165EAB" w:rsidP="00165EAB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850" w:type="dxa"/>
            <w:vAlign w:val="center"/>
          </w:tcPr>
          <w:p w:rsidR="00165EAB" w:rsidRDefault="00165EAB" w:rsidP="00165EAB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165EAB" w:rsidRDefault="00165EAB" w:rsidP="00165EAB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</w:p>
        </w:tc>
        <w:tc>
          <w:tcPr>
            <w:tcW w:w="851" w:type="dxa"/>
            <w:vAlign w:val="center"/>
          </w:tcPr>
          <w:p w:rsidR="00165EAB" w:rsidRDefault="00165EAB" w:rsidP="00165EAB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165EAB" w:rsidRDefault="00165EAB" w:rsidP="00165EAB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</w:tr>
      <w:tr w:rsidR="00165EAB" w:rsidTr="00165EAB">
        <w:trPr>
          <w:cantSplit/>
          <w:trHeight w:val="220"/>
        </w:trPr>
        <w:tc>
          <w:tcPr>
            <w:tcW w:w="2411" w:type="dxa"/>
            <w:vAlign w:val="center"/>
          </w:tcPr>
          <w:p w:rsidR="00165EAB" w:rsidRPr="00E30F6C" w:rsidRDefault="00165EAB" w:rsidP="00165EAB">
            <w:pPr>
              <w:pStyle w:val="a3"/>
              <w:spacing w:after="0"/>
              <w:rPr>
                <w:i/>
                <w:sz w:val="16"/>
                <w:lang w:eastAsia="ru-RU"/>
              </w:rPr>
            </w:pPr>
            <w:r w:rsidRPr="00E30F6C">
              <w:rPr>
                <w:i/>
                <w:sz w:val="16"/>
                <w:lang w:eastAsia="ru-RU"/>
              </w:rPr>
              <w:t>Надання зовнішніх кредитів</w:t>
            </w:r>
          </w:p>
        </w:tc>
        <w:tc>
          <w:tcPr>
            <w:tcW w:w="850" w:type="dxa"/>
            <w:vAlign w:val="center"/>
          </w:tcPr>
          <w:p w:rsidR="00165EAB" w:rsidRPr="00E30F6C" w:rsidRDefault="00165EAB" w:rsidP="00165EAB">
            <w:pPr>
              <w:jc w:val="center"/>
              <w:rPr>
                <w:i/>
                <w:color w:val="000000"/>
                <w:sz w:val="16"/>
              </w:rPr>
            </w:pPr>
            <w:r w:rsidRPr="00E30F6C">
              <w:rPr>
                <w:i/>
                <w:color w:val="000000"/>
                <w:sz w:val="16"/>
              </w:rPr>
              <w:t>4210</w:t>
            </w:r>
          </w:p>
        </w:tc>
        <w:tc>
          <w:tcPr>
            <w:tcW w:w="709" w:type="dxa"/>
            <w:vAlign w:val="center"/>
          </w:tcPr>
          <w:p w:rsidR="00165EAB" w:rsidRPr="00FA152B" w:rsidRDefault="00165EAB" w:rsidP="00165EA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276" w:type="dxa"/>
            <w:vAlign w:val="center"/>
          </w:tcPr>
          <w:p w:rsidR="00165EAB" w:rsidRDefault="00165EAB" w:rsidP="00165EA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165EAB" w:rsidRDefault="00165EAB" w:rsidP="00165EA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851" w:type="dxa"/>
            <w:vAlign w:val="center"/>
          </w:tcPr>
          <w:p w:rsidR="00165EAB" w:rsidRDefault="00165EAB" w:rsidP="00165EA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165EAB" w:rsidRDefault="00165EAB" w:rsidP="00165EA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992" w:type="dxa"/>
            <w:vAlign w:val="center"/>
          </w:tcPr>
          <w:p w:rsidR="00165EAB" w:rsidRDefault="00165EAB" w:rsidP="00165EA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992" w:type="dxa"/>
            <w:vAlign w:val="center"/>
          </w:tcPr>
          <w:p w:rsidR="00165EAB" w:rsidRDefault="00165EAB" w:rsidP="00165EA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993" w:type="dxa"/>
            <w:vAlign w:val="center"/>
          </w:tcPr>
          <w:p w:rsidR="00165EAB" w:rsidRDefault="00165EAB" w:rsidP="00165EA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850" w:type="dxa"/>
            <w:vAlign w:val="center"/>
          </w:tcPr>
          <w:p w:rsidR="00165EAB" w:rsidRDefault="00165EAB" w:rsidP="00165EA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165EAB" w:rsidRDefault="00165EAB" w:rsidP="00165EA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851" w:type="dxa"/>
            <w:vAlign w:val="center"/>
          </w:tcPr>
          <w:p w:rsidR="00165EAB" w:rsidRDefault="00165EAB" w:rsidP="00165EA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165EAB" w:rsidRDefault="00165EAB" w:rsidP="00165EAB">
            <w:pPr>
              <w:jc w:val="center"/>
              <w:rPr>
                <w:b/>
                <w:color w:val="000000"/>
                <w:sz w:val="18"/>
              </w:rPr>
            </w:pPr>
          </w:p>
        </w:tc>
      </w:tr>
      <w:tr w:rsidR="00165EAB" w:rsidRPr="00B41D3C" w:rsidTr="00165EAB">
        <w:trPr>
          <w:cantSplit/>
          <w:trHeight w:val="220"/>
        </w:trPr>
        <w:tc>
          <w:tcPr>
            <w:tcW w:w="2411" w:type="dxa"/>
            <w:vAlign w:val="center"/>
          </w:tcPr>
          <w:p w:rsidR="00165EAB" w:rsidRPr="00B41D3C" w:rsidRDefault="00165EAB" w:rsidP="00165EAB">
            <w:pPr>
              <w:pStyle w:val="a3"/>
              <w:spacing w:after="0"/>
              <w:rPr>
                <w:i/>
                <w:sz w:val="16"/>
                <w:lang w:eastAsia="ru-RU"/>
              </w:rPr>
            </w:pPr>
            <w:r w:rsidRPr="00B41D3C">
              <w:rPr>
                <w:i/>
                <w:sz w:val="16"/>
                <w:lang w:eastAsia="ru-RU"/>
              </w:rPr>
              <w:t>Інші видатки</w:t>
            </w:r>
          </w:p>
        </w:tc>
        <w:tc>
          <w:tcPr>
            <w:tcW w:w="850" w:type="dxa"/>
            <w:vAlign w:val="center"/>
          </w:tcPr>
          <w:p w:rsidR="00165EAB" w:rsidRPr="00B41D3C" w:rsidRDefault="00165EAB" w:rsidP="00165EAB">
            <w:pPr>
              <w:jc w:val="center"/>
              <w:rPr>
                <w:i/>
                <w:color w:val="000000"/>
                <w:sz w:val="16"/>
              </w:rPr>
            </w:pPr>
            <w:r w:rsidRPr="00B41D3C">
              <w:rPr>
                <w:i/>
                <w:color w:val="000000"/>
                <w:sz w:val="16"/>
              </w:rPr>
              <w:t>5000</w:t>
            </w:r>
          </w:p>
        </w:tc>
        <w:tc>
          <w:tcPr>
            <w:tcW w:w="709" w:type="dxa"/>
            <w:vAlign w:val="center"/>
          </w:tcPr>
          <w:p w:rsidR="00165EAB" w:rsidRPr="00FA152B" w:rsidRDefault="00165EAB" w:rsidP="00165EA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276" w:type="dxa"/>
            <w:vAlign w:val="center"/>
          </w:tcPr>
          <w:p w:rsidR="00165EAB" w:rsidRPr="00B41D3C" w:rsidRDefault="00165EAB" w:rsidP="00165EAB">
            <w:pPr>
              <w:jc w:val="center"/>
              <w:rPr>
                <w:color w:val="000000"/>
                <w:sz w:val="18"/>
              </w:rPr>
            </w:pPr>
            <w:r w:rsidRPr="00B41D3C">
              <w:rPr>
                <w:color w:val="000000"/>
                <w:sz w:val="18"/>
              </w:rPr>
              <w:t>Х</w:t>
            </w:r>
          </w:p>
        </w:tc>
        <w:tc>
          <w:tcPr>
            <w:tcW w:w="1275" w:type="dxa"/>
            <w:vAlign w:val="center"/>
          </w:tcPr>
          <w:p w:rsidR="00165EAB" w:rsidRPr="00B41D3C" w:rsidRDefault="00165EAB" w:rsidP="00165EA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851" w:type="dxa"/>
            <w:vAlign w:val="center"/>
          </w:tcPr>
          <w:p w:rsidR="00165EAB" w:rsidRPr="00B41D3C" w:rsidRDefault="00165EAB" w:rsidP="00165EA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3" w:type="dxa"/>
            <w:vAlign w:val="center"/>
          </w:tcPr>
          <w:p w:rsidR="00165EAB" w:rsidRDefault="00165EAB" w:rsidP="00165EA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165EAB" w:rsidRPr="00B41D3C" w:rsidRDefault="00165EAB" w:rsidP="00165EA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165EAB" w:rsidRPr="00B41D3C" w:rsidRDefault="00165EAB" w:rsidP="00165EA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1" w:type="dxa"/>
            <w:vAlign w:val="center"/>
          </w:tcPr>
          <w:p w:rsidR="00165EAB" w:rsidRPr="00B41D3C" w:rsidRDefault="00165EAB" w:rsidP="00165EA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165EAB" w:rsidRPr="00B41D3C" w:rsidRDefault="00165EAB" w:rsidP="00165EA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</w:tr>
    </w:tbl>
    <w:p w:rsidR="00165EAB" w:rsidRDefault="00165EAB" w:rsidP="00573967">
      <w:pPr>
        <w:pStyle w:val="af1"/>
        <w:tabs>
          <w:tab w:val="left" w:pos="10348"/>
        </w:tabs>
        <w:spacing w:before="0" w:beforeAutospacing="0" w:after="0" w:afterAutospacing="0" w:line="228" w:lineRule="auto"/>
        <w:jc w:val="both"/>
        <w:rPr>
          <w:color w:val="000000"/>
          <w:sz w:val="20"/>
          <w:szCs w:val="20"/>
          <w:vertAlign w:val="superscript"/>
          <w:lang w:val="uk-UA"/>
        </w:rPr>
      </w:pPr>
    </w:p>
    <w:p w:rsidR="00573967" w:rsidRDefault="00573967" w:rsidP="00573967">
      <w:pPr>
        <w:pStyle w:val="af1"/>
        <w:tabs>
          <w:tab w:val="left" w:pos="10348"/>
        </w:tabs>
        <w:spacing w:before="0" w:beforeAutospacing="0" w:after="0" w:afterAutospacing="0" w:line="228" w:lineRule="auto"/>
        <w:jc w:val="both"/>
        <w:rPr>
          <w:color w:val="000000"/>
          <w:sz w:val="20"/>
          <w:szCs w:val="20"/>
          <w:vertAlign w:val="superscript"/>
          <w:lang w:val="uk-UA"/>
        </w:rPr>
      </w:pPr>
      <w:r>
        <w:rPr>
          <w:color w:val="000000"/>
          <w:sz w:val="20"/>
          <w:szCs w:val="20"/>
          <w:vertAlign w:val="superscript"/>
          <w:lang w:val="uk-UA"/>
        </w:rPr>
        <w:lastRenderedPageBreak/>
        <w:t>___________________________</w:t>
      </w:r>
    </w:p>
    <w:p w:rsidR="00573967" w:rsidRPr="005930C9" w:rsidRDefault="00573967" w:rsidP="00573967">
      <w:pPr>
        <w:pStyle w:val="af1"/>
        <w:tabs>
          <w:tab w:val="left" w:pos="10348"/>
        </w:tabs>
        <w:spacing w:before="0" w:beforeAutospacing="0" w:after="0" w:afterAutospacing="0" w:line="228" w:lineRule="auto"/>
        <w:jc w:val="both"/>
        <w:rPr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  <w:vertAlign w:val="superscript"/>
          <w:lang w:val="uk-UA"/>
        </w:rPr>
        <w:t>1</w:t>
      </w:r>
      <w:r w:rsidR="00D72A32">
        <w:rPr>
          <w:color w:val="000000"/>
          <w:sz w:val="20"/>
          <w:szCs w:val="20"/>
          <w:vertAlign w:val="superscript"/>
          <w:lang w:val="uk-UA"/>
        </w:rPr>
        <w:t> </w:t>
      </w:r>
      <w:r w:rsidRPr="005930C9">
        <w:rPr>
          <w:color w:val="000000"/>
          <w:sz w:val="20"/>
          <w:szCs w:val="20"/>
          <w:lang w:val="uk-UA"/>
        </w:rPr>
        <w:t xml:space="preserve">Кодифікатор адміністративно-територіальних одиниць та територій територіальних громад, затверджений наказом Міністерства розвитку громад та територій України </w:t>
      </w:r>
      <w:r w:rsidRPr="005930C9">
        <w:rPr>
          <w:color w:val="000000"/>
          <w:sz w:val="20"/>
          <w:szCs w:val="20"/>
          <w:lang w:val="uk-UA"/>
        </w:rPr>
        <w:br/>
        <w:t>від</w:t>
      </w:r>
      <w:r w:rsidR="00D72A32">
        <w:rPr>
          <w:color w:val="000000"/>
          <w:sz w:val="20"/>
          <w:szCs w:val="20"/>
          <w:lang w:val="uk-UA"/>
        </w:rPr>
        <w:t xml:space="preserve"> 26 листопада 2020 року № 290 (</w:t>
      </w:r>
      <w:r w:rsidR="00D72A32" w:rsidRPr="008D4772">
        <w:rPr>
          <w:sz w:val="20"/>
          <w:szCs w:val="20"/>
          <w:lang w:val="uk-UA"/>
        </w:rPr>
        <w:t>у</w:t>
      </w:r>
      <w:r w:rsidRPr="005930C9">
        <w:rPr>
          <w:color w:val="000000"/>
          <w:sz w:val="20"/>
          <w:szCs w:val="20"/>
          <w:lang w:val="uk-UA"/>
        </w:rPr>
        <w:t xml:space="preserve"> редакції наказу Міністерства розвитку громад, територій та інфраструктури України від 19 січня 2024 року № 48).</w:t>
      </w:r>
    </w:p>
    <w:p w:rsidR="00165EAB" w:rsidRDefault="00573967" w:rsidP="00FF4576">
      <w:pPr>
        <w:pStyle w:val="31"/>
        <w:keepNext w:val="0"/>
        <w:outlineLvl w:val="2"/>
        <w:rPr>
          <w:color w:val="000000"/>
          <w:sz w:val="20"/>
        </w:rPr>
      </w:pPr>
      <w:r>
        <w:rPr>
          <w:color w:val="000000"/>
          <w:sz w:val="20"/>
          <w:vertAlign w:val="superscript"/>
        </w:rPr>
        <w:t>2</w:t>
      </w:r>
      <w:r w:rsidR="00D72A32">
        <w:rPr>
          <w:color w:val="000000"/>
          <w:sz w:val="20"/>
          <w:vertAlign w:val="superscript"/>
        </w:rPr>
        <w:t> </w:t>
      </w:r>
      <w:r w:rsidRPr="005930C9">
        <w:rPr>
          <w:color w:val="000000"/>
          <w:sz w:val="20"/>
        </w:rPr>
        <w:t>Державний класифікатор України «Класифікація організаційно-правових форм господарювання» ДК 002:2004, затверджений наказом Державного комітету України з питань технічного регулювання та споживчої політики від 28 травня 2004 року № 97.</w:t>
      </w:r>
    </w:p>
    <w:p w:rsidR="00FF4576" w:rsidRPr="00791665" w:rsidRDefault="00573967" w:rsidP="00FF4576">
      <w:pPr>
        <w:pStyle w:val="31"/>
        <w:keepNext w:val="0"/>
        <w:outlineLvl w:val="2"/>
        <w:rPr>
          <w:bCs/>
          <w:sz w:val="20"/>
        </w:rPr>
      </w:pPr>
      <w:r>
        <w:rPr>
          <w:bCs/>
          <w:sz w:val="20"/>
          <w:vertAlign w:val="superscript"/>
        </w:rPr>
        <w:t>3</w:t>
      </w:r>
      <w:r w:rsidR="00D72A32">
        <w:rPr>
          <w:bCs/>
          <w:sz w:val="20"/>
          <w:vertAlign w:val="superscript"/>
        </w:rPr>
        <w:t> </w:t>
      </w:r>
      <w:r w:rsidR="00FF4576" w:rsidRPr="00791665">
        <w:rPr>
          <w:bCs/>
          <w:sz w:val="20"/>
        </w:rPr>
        <w:t>За кодами економічної класифікації видатків бюджету.</w:t>
      </w:r>
    </w:p>
    <w:p w:rsidR="00FF4576" w:rsidRPr="00791665" w:rsidRDefault="00573967" w:rsidP="00FF4576">
      <w:pPr>
        <w:pStyle w:val="31"/>
        <w:keepNext w:val="0"/>
        <w:outlineLvl w:val="2"/>
        <w:rPr>
          <w:bCs/>
          <w:sz w:val="20"/>
        </w:rPr>
      </w:pPr>
      <w:r>
        <w:rPr>
          <w:bCs/>
          <w:sz w:val="20"/>
          <w:vertAlign w:val="superscript"/>
        </w:rPr>
        <w:t>4</w:t>
      </w:r>
      <w:r w:rsidR="00D72A32">
        <w:rPr>
          <w:bCs/>
          <w:sz w:val="20"/>
          <w:vertAlign w:val="superscript"/>
        </w:rPr>
        <w:t> </w:t>
      </w:r>
      <w:r w:rsidR="00FF4576" w:rsidRPr="00791665">
        <w:rPr>
          <w:bCs/>
          <w:sz w:val="20"/>
        </w:rPr>
        <w:t>За кодами класифікації кредитування бюджету.</w:t>
      </w:r>
    </w:p>
    <w:p w:rsidR="00FF6397" w:rsidRPr="00573967" w:rsidRDefault="00573967" w:rsidP="001B0B5E">
      <w:pPr>
        <w:rPr>
          <w:color w:val="000000"/>
          <w:sz w:val="20"/>
          <w:szCs w:val="20"/>
        </w:rPr>
      </w:pPr>
      <w:r w:rsidRPr="00573967">
        <w:rPr>
          <w:color w:val="000000"/>
          <w:sz w:val="20"/>
          <w:szCs w:val="20"/>
          <w:vertAlign w:val="superscript"/>
        </w:rPr>
        <w:t>5</w:t>
      </w:r>
      <w:r w:rsidR="00D72A32">
        <w:rPr>
          <w:color w:val="000000"/>
          <w:sz w:val="20"/>
          <w:szCs w:val="20"/>
          <w:vertAlign w:val="superscript"/>
        </w:rPr>
        <w:t> </w:t>
      </w:r>
      <w:r w:rsidR="00FF6397" w:rsidRPr="00573967">
        <w:rPr>
          <w:color w:val="000000"/>
          <w:sz w:val="20"/>
          <w:szCs w:val="20"/>
        </w:rPr>
        <w:t>Заповнюється розпорядниками бюджетних коштів.</w:t>
      </w:r>
    </w:p>
    <w:p w:rsidR="00FF4576" w:rsidRDefault="00FF4576" w:rsidP="001B0B5E">
      <w:pPr>
        <w:rPr>
          <w:color w:val="000000"/>
          <w:sz w:val="16"/>
        </w:rPr>
      </w:pPr>
    </w:p>
    <w:p w:rsidR="00FF6397" w:rsidRDefault="00FF6397" w:rsidP="00FF6397">
      <w:pPr>
        <w:rPr>
          <w:b/>
          <w:bCs/>
          <w:color w:val="000000"/>
          <w:sz w:val="18"/>
        </w:rPr>
      </w:pPr>
    </w:p>
    <w:p w:rsidR="00701FD8" w:rsidRPr="00165EAB" w:rsidRDefault="00701FD8" w:rsidP="00701FD8">
      <w:pPr>
        <w:pStyle w:val="31"/>
        <w:outlineLvl w:val="2"/>
        <w:rPr>
          <w:sz w:val="20"/>
        </w:rPr>
      </w:pPr>
      <w:r w:rsidRPr="00165EAB">
        <w:rPr>
          <w:bCs/>
          <w:sz w:val="20"/>
        </w:rPr>
        <w:t>Керівник (уповноважена посадова особа)</w:t>
      </w:r>
      <w:r w:rsidRPr="00165EAB">
        <w:rPr>
          <w:sz w:val="20"/>
        </w:rPr>
        <w:tab/>
      </w:r>
      <w:r w:rsidRPr="00165EAB">
        <w:rPr>
          <w:sz w:val="20"/>
        </w:rPr>
        <w:tab/>
      </w:r>
      <w:r w:rsidRPr="00165EAB">
        <w:rPr>
          <w:sz w:val="20"/>
        </w:rPr>
        <w:tab/>
      </w:r>
      <w:r w:rsidRPr="00165EAB">
        <w:rPr>
          <w:sz w:val="20"/>
        </w:rPr>
        <w:tab/>
        <w:t>___________________</w:t>
      </w:r>
      <w:r w:rsidRPr="00165EAB">
        <w:rPr>
          <w:sz w:val="20"/>
        </w:rPr>
        <w:tab/>
      </w:r>
      <w:r w:rsidRPr="00165EAB">
        <w:rPr>
          <w:sz w:val="20"/>
        </w:rPr>
        <w:tab/>
      </w:r>
      <w:r w:rsidRPr="00165EAB">
        <w:rPr>
          <w:sz w:val="20"/>
        </w:rPr>
        <w:tab/>
      </w:r>
      <w:r w:rsidRPr="00165EAB">
        <w:rPr>
          <w:sz w:val="20"/>
        </w:rPr>
        <w:tab/>
        <w:t xml:space="preserve"> </w:t>
      </w:r>
      <w:r w:rsidRPr="00165EAB">
        <w:rPr>
          <w:sz w:val="20"/>
        </w:rPr>
        <w:tab/>
      </w:r>
      <w:r w:rsidRPr="00165EAB">
        <w:rPr>
          <w:sz w:val="20"/>
        </w:rPr>
        <w:tab/>
      </w:r>
      <w:r w:rsidRPr="00165EAB">
        <w:rPr>
          <w:sz w:val="20"/>
        </w:rPr>
        <w:tab/>
      </w:r>
      <w:r w:rsidRPr="00165EAB">
        <w:rPr>
          <w:sz w:val="20"/>
        </w:rPr>
        <w:tab/>
        <w:t xml:space="preserve">Власне ім’я ПРІЗВИЩЕ </w:t>
      </w:r>
      <w:r w:rsidRPr="00165EAB">
        <w:rPr>
          <w:sz w:val="20"/>
        </w:rPr>
        <w:tab/>
      </w:r>
      <w:r w:rsidRPr="00165EAB">
        <w:rPr>
          <w:sz w:val="20"/>
        </w:rPr>
        <w:tab/>
      </w:r>
      <w:r w:rsidRPr="00165EAB">
        <w:rPr>
          <w:sz w:val="20"/>
        </w:rPr>
        <w:tab/>
      </w:r>
      <w:r w:rsidRPr="00165EAB">
        <w:rPr>
          <w:sz w:val="20"/>
        </w:rPr>
        <w:tab/>
      </w:r>
      <w:r w:rsidRPr="00165EAB">
        <w:rPr>
          <w:sz w:val="20"/>
        </w:rPr>
        <w:tab/>
      </w:r>
      <w:r w:rsidRPr="00165EAB">
        <w:rPr>
          <w:sz w:val="20"/>
        </w:rPr>
        <w:tab/>
      </w:r>
      <w:r w:rsidRPr="00165EAB">
        <w:rPr>
          <w:sz w:val="20"/>
        </w:rPr>
        <w:tab/>
      </w:r>
      <w:r w:rsidRPr="00165EAB">
        <w:rPr>
          <w:sz w:val="20"/>
        </w:rPr>
        <w:tab/>
      </w:r>
      <w:r w:rsidR="00573967" w:rsidRPr="00165EAB">
        <w:rPr>
          <w:sz w:val="20"/>
        </w:rPr>
        <w:tab/>
      </w:r>
      <w:r w:rsidRPr="00165EAB">
        <w:rPr>
          <w:sz w:val="20"/>
        </w:rPr>
        <w:tab/>
        <w:t>(підпис)</w:t>
      </w:r>
      <w:r w:rsidRPr="00165EAB">
        <w:rPr>
          <w:sz w:val="20"/>
        </w:rPr>
        <w:tab/>
      </w:r>
      <w:r w:rsidRPr="00165EAB">
        <w:rPr>
          <w:sz w:val="20"/>
        </w:rPr>
        <w:tab/>
      </w:r>
      <w:r w:rsidRPr="00165EAB">
        <w:rPr>
          <w:sz w:val="20"/>
        </w:rPr>
        <w:tab/>
      </w:r>
      <w:r w:rsidRPr="00165EAB">
        <w:rPr>
          <w:sz w:val="20"/>
        </w:rPr>
        <w:tab/>
      </w:r>
      <w:r w:rsidRPr="00165EAB">
        <w:rPr>
          <w:sz w:val="20"/>
        </w:rPr>
        <w:tab/>
      </w:r>
      <w:r w:rsidRPr="00165EAB">
        <w:rPr>
          <w:sz w:val="20"/>
        </w:rPr>
        <w:tab/>
      </w:r>
      <w:r w:rsidRPr="00165EAB">
        <w:rPr>
          <w:sz w:val="20"/>
        </w:rPr>
        <w:tab/>
      </w:r>
      <w:r w:rsidRPr="00165EAB">
        <w:rPr>
          <w:sz w:val="20"/>
        </w:rPr>
        <w:tab/>
      </w:r>
      <w:r w:rsidRPr="00165EAB">
        <w:rPr>
          <w:sz w:val="20"/>
        </w:rPr>
        <w:tab/>
      </w:r>
      <w:r w:rsidRPr="00165EAB">
        <w:rPr>
          <w:sz w:val="20"/>
        </w:rPr>
        <w:tab/>
      </w:r>
      <w:r w:rsidRPr="00165EAB">
        <w:rPr>
          <w:sz w:val="20"/>
        </w:rPr>
        <w:tab/>
      </w:r>
    </w:p>
    <w:p w:rsidR="00701FD8" w:rsidRPr="00165EAB" w:rsidRDefault="00701FD8" w:rsidP="00701FD8">
      <w:pPr>
        <w:jc w:val="both"/>
        <w:rPr>
          <w:bCs/>
          <w:sz w:val="20"/>
          <w:szCs w:val="20"/>
        </w:rPr>
      </w:pPr>
      <w:r w:rsidRPr="00165EAB">
        <w:rPr>
          <w:bCs/>
          <w:sz w:val="20"/>
          <w:szCs w:val="20"/>
        </w:rPr>
        <w:t xml:space="preserve">Головний бухгалтер (спеціаліст, на якого покладено </w:t>
      </w:r>
    </w:p>
    <w:p w:rsidR="00701FD8" w:rsidRPr="00E41BC7" w:rsidRDefault="00701FD8" w:rsidP="00701FD8">
      <w:pPr>
        <w:jc w:val="both"/>
        <w:rPr>
          <w:sz w:val="20"/>
          <w:szCs w:val="20"/>
        </w:rPr>
      </w:pPr>
      <w:r w:rsidRPr="00165EAB">
        <w:rPr>
          <w:bCs/>
          <w:sz w:val="20"/>
          <w:szCs w:val="20"/>
        </w:rPr>
        <w:t>виконання обов’язків бухгалтерської служби)</w:t>
      </w:r>
      <w:r w:rsidRPr="00165EAB">
        <w:rPr>
          <w:b/>
          <w:bCs/>
          <w:sz w:val="20"/>
          <w:szCs w:val="20"/>
        </w:rPr>
        <w:tab/>
      </w:r>
      <w:r w:rsidRPr="00165EAB">
        <w:rPr>
          <w:sz w:val="20"/>
          <w:szCs w:val="20"/>
        </w:rPr>
        <w:tab/>
      </w:r>
      <w:r w:rsidRPr="00165EAB">
        <w:rPr>
          <w:sz w:val="20"/>
          <w:szCs w:val="20"/>
        </w:rPr>
        <w:tab/>
        <w:t>___________________</w:t>
      </w:r>
      <w:r w:rsidRPr="00165EAB">
        <w:rPr>
          <w:sz w:val="20"/>
          <w:szCs w:val="20"/>
        </w:rPr>
        <w:tab/>
      </w:r>
      <w:r w:rsidRPr="00165EAB">
        <w:rPr>
          <w:sz w:val="20"/>
          <w:szCs w:val="20"/>
        </w:rPr>
        <w:tab/>
      </w:r>
      <w:r w:rsidRPr="00165EAB">
        <w:rPr>
          <w:sz w:val="20"/>
          <w:szCs w:val="20"/>
        </w:rPr>
        <w:tab/>
      </w:r>
      <w:r w:rsidRPr="00165EAB">
        <w:rPr>
          <w:sz w:val="20"/>
          <w:szCs w:val="20"/>
        </w:rPr>
        <w:tab/>
        <w:t xml:space="preserve"> </w:t>
      </w:r>
      <w:r w:rsidRPr="00165EAB">
        <w:rPr>
          <w:sz w:val="20"/>
          <w:szCs w:val="20"/>
        </w:rPr>
        <w:tab/>
      </w:r>
      <w:r w:rsidRPr="00165EAB">
        <w:rPr>
          <w:sz w:val="20"/>
          <w:szCs w:val="20"/>
        </w:rPr>
        <w:tab/>
      </w:r>
      <w:r w:rsidRPr="00165EAB">
        <w:rPr>
          <w:sz w:val="20"/>
          <w:szCs w:val="20"/>
        </w:rPr>
        <w:tab/>
      </w:r>
      <w:r w:rsidRPr="00165EAB">
        <w:rPr>
          <w:sz w:val="20"/>
          <w:szCs w:val="20"/>
        </w:rPr>
        <w:tab/>
        <w:t>Власне ім’я ПРІЗВИЩЕ</w:t>
      </w:r>
      <w:r w:rsidRPr="00165EAB">
        <w:rPr>
          <w:sz w:val="20"/>
          <w:szCs w:val="20"/>
        </w:rPr>
        <w:tab/>
      </w:r>
      <w:r w:rsidRPr="00E41BC7">
        <w:rPr>
          <w:sz w:val="20"/>
          <w:szCs w:val="20"/>
        </w:rPr>
        <w:tab/>
      </w:r>
      <w:r w:rsidRPr="00E41BC7">
        <w:rPr>
          <w:sz w:val="20"/>
          <w:szCs w:val="20"/>
        </w:rPr>
        <w:tab/>
      </w:r>
      <w:r w:rsidRPr="00E41BC7">
        <w:rPr>
          <w:sz w:val="20"/>
          <w:szCs w:val="20"/>
        </w:rPr>
        <w:tab/>
      </w:r>
      <w:r w:rsidRPr="00E41BC7">
        <w:rPr>
          <w:sz w:val="20"/>
          <w:szCs w:val="20"/>
        </w:rPr>
        <w:tab/>
      </w:r>
      <w:r w:rsidRPr="00E41BC7">
        <w:rPr>
          <w:sz w:val="20"/>
          <w:szCs w:val="20"/>
        </w:rPr>
        <w:tab/>
      </w:r>
      <w:r w:rsidRPr="00E41BC7">
        <w:rPr>
          <w:sz w:val="20"/>
          <w:szCs w:val="20"/>
        </w:rPr>
        <w:tab/>
      </w:r>
      <w:r w:rsidRPr="00E41BC7">
        <w:rPr>
          <w:sz w:val="20"/>
          <w:szCs w:val="20"/>
        </w:rPr>
        <w:tab/>
      </w:r>
      <w:r w:rsidR="00573967" w:rsidRPr="00E41BC7">
        <w:rPr>
          <w:sz w:val="20"/>
          <w:szCs w:val="20"/>
        </w:rPr>
        <w:tab/>
      </w:r>
      <w:r w:rsidRPr="00E41BC7">
        <w:rPr>
          <w:sz w:val="20"/>
          <w:szCs w:val="20"/>
        </w:rPr>
        <w:tab/>
      </w:r>
      <w:r w:rsidRPr="00165EAB">
        <w:rPr>
          <w:sz w:val="20"/>
          <w:szCs w:val="20"/>
        </w:rPr>
        <w:t>(підпис)</w:t>
      </w:r>
      <w:r w:rsidRPr="00165EAB">
        <w:rPr>
          <w:sz w:val="20"/>
          <w:szCs w:val="20"/>
        </w:rPr>
        <w:tab/>
      </w:r>
      <w:r w:rsidRPr="00165EAB">
        <w:rPr>
          <w:sz w:val="20"/>
          <w:szCs w:val="20"/>
        </w:rPr>
        <w:tab/>
      </w:r>
      <w:r w:rsidRPr="00165EAB">
        <w:rPr>
          <w:sz w:val="20"/>
          <w:szCs w:val="20"/>
        </w:rPr>
        <w:tab/>
      </w:r>
      <w:r w:rsidRPr="00165EAB">
        <w:rPr>
          <w:sz w:val="20"/>
          <w:szCs w:val="20"/>
        </w:rPr>
        <w:tab/>
      </w:r>
      <w:r w:rsidRPr="00165EAB">
        <w:rPr>
          <w:sz w:val="20"/>
          <w:szCs w:val="20"/>
        </w:rPr>
        <w:tab/>
      </w:r>
      <w:r w:rsidRPr="00165EAB">
        <w:rPr>
          <w:sz w:val="20"/>
          <w:szCs w:val="20"/>
        </w:rPr>
        <w:tab/>
      </w:r>
    </w:p>
    <w:p w:rsidR="007E25DE" w:rsidRPr="00165EAB" w:rsidRDefault="007E25DE" w:rsidP="007E25DE">
      <w:pPr>
        <w:jc w:val="both"/>
        <w:rPr>
          <w:sz w:val="20"/>
          <w:szCs w:val="20"/>
        </w:rPr>
      </w:pPr>
    </w:p>
    <w:p w:rsidR="007E25DE" w:rsidRPr="00E41BC7" w:rsidRDefault="00D72A32" w:rsidP="007E25DE">
      <w:pPr>
        <w:rPr>
          <w:sz w:val="20"/>
          <w:szCs w:val="20"/>
        </w:rPr>
      </w:pPr>
      <w:r>
        <w:rPr>
          <w:sz w:val="20"/>
          <w:szCs w:val="20"/>
        </w:rPr>
        <w:t xml:space="preserve">___ </w:t>
      </w:r>
      <w:r w:rsidR="007E25DE" w:rsidRPr="00165EAB">
        <w:rPr>
          <w:sz w:val="20"/>
          <w:szCs w:val="20"/>
        </w:rPr>
        <w:t>_____________20___</w:t>
      </w:r>
      <w:r>
        <w:rPr>
          <w:sz w:val="20"/>
          <w:szCs w:val="20"/>
        </w:rPr>
        <w:t xml:space="preserve"> </w:t>
      </w:r>
      <w:r w:rsidR="007E25DE" w:rsidRPr="00165EAB">
        <w:rPr>
          <w:sz w:val="20"/>
          <w:szCs w:val="20"/>
        </w:rPr>
        <w:t>року</w:t>
      </w:r>
    </w:p>
    <w:p w:rsidR="001B0B5E" w:rsidRPr="00165EAB" w:rsidRDefault="001B0B5E" w:rsidP="005B48CA">
      <w:pPr>
        <w:ind w:left="-426" w:firstLine="426"/>
        <w:rPr>
          <w:bCs/>
          <w:sz w:val="20"/>
          <w:szCs w:val="20"/>
        </w:rPr>
      </w:pPr>
    </w:p>
    <w:p w:rsidR="00DF6652" w:rsidRDefault="00DF6652" w:rsidP="005B48CA">
      <w:pPr>
        <w:ind w:left="-426" w:firstLine="426"/>
        <w:rPr>
          <w:bCs/>
          <w:sz w:val="16"/>
          <w:szCs w:val="16"/>
        </w:rPr>
      </w:pPr>
    </w:p>
    <w:p w:rsidR="00E41BC7" w:rsidRPr="00B0492F" w:rsidRDefault="00E41BC7" w:rsidP="00E41BC7">
      <w:pPr>
        <w:jc w:val="both"/>
        <w:rPr>
          <w:sz w:val="18"/>
          <w:szCs w:val="18"/>
        </w:rPr>
      </w:pPr>
      <w:r w:rsidRPr="00B0492F">
        <w:rPr>
          <w:sz w:val="18"/>
          <w:szCs w:val="18"/>
        </w:rPr>
        <w:t>{</w:t>
      </w:r>
      <w:r w:rsidRPr="00226B57">
        <w:rPr>
          <w:i/>
          <w:iCs/>
          <w:sz w:val="18"/>
          <w:szCs w:val="18"/>
        </w:rPr>
        <w:t xml:space="preserve">в редакції проєкту </w:t>
      </w:r>
      <w:hyperlink r:id="rId13" w:history="1">
        <w:r w:rsidRPr="00226B57">
          <w:rPr>
            <w:rStyle w:val="af2"/>
            <w:i/>
            <w:iCs/>
            <w:sz w:val="18"/>
            <w:szCs w:val="18"/>
            <w:lang w:eastAsia="uk-UA"/>
          </w:rPr>
          <w:t>наказу Мінфіну «Про затвердження Змін до Порядку складання бюджетної звітності розпорядниками та одержувачами бюджетних коштів, звітності фондами загальнообов’язкового державного соціального і пенсійного страхування» від 28.01.2025</w:t>
        </w:r>
      </w:hyperlink>
      <w:r w:rsidRPr="00B0492F">
        <w:rPr>
          <w:sz w:val="18"/>
          <w:szCs w:val="18"/>
        </w:rPr>
        <w:t>}</w:t>
      </w:r>
    </w:p>
    <w:p w:rsidR="00DF6652" w:rsidRDefault="00DF6652" w:rsidP="00DF6652">
      <w:pPr>
        <w:ind w:left="-426" w:firstLine="426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______________________________________________________________________________</w:t>
      </w:r>
    </w:p>
    <w:sectPr w:rsidR="00DF6652" w:rsidSect="007E25DE">
      <w:headerReference w:type="even" r:id="rId14"/>
      <w:headerReference w:type="default" r:id="rId15"/>
      <w:pgSz w:w="15840" w:h="12240" w:orient="landscape" w:code="1"/>
      <w:pgMar w:top="567" w:right="533" w:bottom="284" w:left="42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37581" w:rsidRDefault="00537581">
      <w:r>
        <w:separator/>
      </w:r>
    </w:p>
  </w:endnote>
  <w:endnote w:type="continuationSeparator" w:id="0">
    <w:p w:rsidR="00537581" w:rsidRDefault="00537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37581" w:rsidRDefault="00537581">
      <w:r>
        <w:separator/>
      </w:r>
    </w:p>
  </w:footnote>
  <w:footnote w:type="continuationSeparator" w:id="0">
    <w:p w:rsidR="00537581" w:rsidRDefault="00537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C4C2A" w:rsidRDefault="00235A86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8C4C2A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C4C2A" w:rsidRDefault="008C4C2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2A32" w:rsidRPr="00D72A32" w:rsidRDefault="00D72A32" w:rsidP="00D72A32">
    <w:pPr>
      <w:pStyle w:val="a7"/>
      <w:ind w:right="-285"/>
      <w:jc w:val="center"/>
      <w:rPr>
        <w:bCs/>
        <w:color w:val="000000"/>
        <w:lang w:val="en-US"/>
      </w:rPr>
    </w:pPr>
    <w:r>
      <w:t xml:space="preserve">                                                                                                                            </w:t>
    </w:r>
    <w:r w:rsidR="00235A86" w:rsidRPr="00D72A32">
      <w:fldChar w:fldCharType="begin"/>
    </w:r>
    <w:r w:rsidR="00ED135D" w:rsidRPr="00D72A32">
      <w:instrText xml:space="preserve"> PAGE   \* MERGEFORMAT </w:instrText>
    </w:r>
    <w:r w:rsidR="00235A86" w:rsidRPr="00D72A32">
      <w:fldChar w:fldCharType="separate"/>
    </w:r>
    <w:r w:rsidR="008D4772">
      <w:rPr>
        <w:noProof/>
      </w:rPr>
      <w:t>4</w:t>
    </w:r>
    <w:r w:rsidR="00235A86" w:rsidRPr="00D72A32">
      <w:fldChar w:fldCharType="end"/>
    </w:r>
    <w:r>
      <w:t xml:space="preserve">                                                                                    </w:t>
    </w:r>
    <w:r w:rsidRPr="00D72A32">
      <w:rPr>
        <w:bCs/>
        <w:color w:val="000000"/>
      </w:rPr>
      <w:t xml:space="preserve"> Продовження додатка </w:t>
    </w:r>
    <w:r w:rsidRPr="00D72A32">
      <w:rPr>
        <w:bCs/>
        <w:color w:val="000000"/>
        <w:lang w:val="en-US"/>
      </w:rPr>
      <w:t>4</w:t>
    </w:r>
  </w:p>
  <w:p w:rsidR="00ED135D" w:rsidRDefault="00D72A32">
    <w:pPr>
      <w:pStyle w:val="a7"/>
      <w:jc w:val="center"/>
      <w:rPr>
        <w:sz w:val="20"/>
        <w:szCs w:val="20"/>
      </w:rPr>
    </w:pPr>
    <w:r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EB809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9211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54AD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B361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A076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D49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3C56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18D7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42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5ADF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D0C1E"/>
    <w:multiLevelType w:val="hybridMultilevel"/>
    <w:tmpl w:val="36A8151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2315129">
    <w:abstractNumId w:val="9"/>
  </w:num>
  <w:num w:numId="2" w16cid:durableId="1474106085">
    <w:abstractNumId w:val="7"/>
  </w:num>
  <w:num w:numId="3" w16cid:durableId="397094869">
    <w:abstractNumId w:val="6"/>
  </w:num>
  <w:num w:numId="4" w16cid:durableId="823351393">
    <w:abstractNumId w:val="5"/>
  </w:num>
  <w:num w:numId="5" w16cid:durableId="1349258754">
    <w:abstractNumId w:val="4"/>
  </w:num>
  <w:num w:numId="6" w16cid:durableId="60754057">
    <w:abstractNumId w:val="8"/>
  </w:num>
  <w:num w:numId="7" w16cid:durableId="278921301">
    <w:abstractNumId w:val="3"/>
  </w:num>
  <w:num w:numId="8" w16cid:durableId="1515075421">
    <w:abstractNumId w:val="2"/>
  </w:num>
  <w:num w:numId="9" w16cid:durableId="644433415">
    <w:abstractNumId w:val="1"/>
  </w:num>
  <w:num w:numId="10" w16cid:durableId="1044871983">
    <w:abstractNumId w:val="0"/>
  </w:num>
  <w:num w:numId="11" w16cid:durableId="3597457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hideGrammaticalError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9EB"/>
    <w:rsid w:val="00000143"/>
    <w:rsid w:val="00000484"/>
    <w:rsid w:val="00000796"/>
    <w:rsid w:val="00000D20"/>
    <w:rsid w:val="00002EBB"/>
    <w:rsid w:val="00005E47"/>
    <w:rsid w:val="00006D31"/>
    <w:rsid w:val="00012840"/>
    <w:rsid w:val="00014589"/>
    <w:rsid w:val="00014924"/>
    <w:rsid w:val="0001656F"/>
    <w:rsid w:val="00016A37"/>
    <w:rsid w:val="000240B5"/>
    <w:rsid w:val="00024120"/>
    <w:rsid w:val="000252DB"/>
    <w:rsid w:val="00026E4D"/>
    <w:rsid w:val="0003030E"/>
    <w:rsid w:val="00030A5E"/>
    <w:rsid w:val="00033955"/>
    <w:rsid w:val="00033F98"/>
    <w:rsid w:val="0003420C"/>
    <w:rsid w:val="000378FC"/>
    <w:rsid w:val="0003791A"/>
    <w:rsid w:val="000455A8"/>
    <w:rsid w:val="0004637C"/>
    <w:rsid w:val="0005150D"/>
    <w:rsid w:val="00051B88"/>
    <w:rsid w:val="00053A73"/>
    <w:rsid w:val="0005409C"/>
    <w:rsid w:val="00055577"/>
    <w:rsid w:val="0005598A"/>
    <w:rsid w:val="000559F3"/>
    <w:rsid w:val="00056B92"/>
    <w:rsid w:val="0006366D"/>
    <w:rsid w:val="000650E3"/>
    <w:rsid w:val="0007217B"/>
    <w:rsid w:val="00074584"/>
    <w:rsid w:val="00075706"/>
    <w:rsid w:val="000762E2"/>
    <w:rsid w:val="00076B61"/>
    <w:rsid w:val="00080CA6"/>
    <w:rsid w:val="00081B3D"/>
    <w:rsid w:val="00086055"/>
    <w:rsid w:val="00086F22"/>
    <w:rsid w:val="00090878"/>
    <w:rsid w:val="00090976"/>
    <w:rsid w:val="00090DB9"/>
    <w:rsid w:val="00092190"/>
    <w:rsid w:val="00092518"/>
    <w:rsid w:val="00092A35"/>
    <w:rsid w:val="00092FB9"/>
    <w:rsid w:val="00095AD9"/>
    <w:rsid w:val="00097C83"/>
    <w:rsid w:val="000A211A"/>
    <w:rsid w:val="000A29F9"/>
    <w:rsid w:val="000A44E2"/>
    <w:rsid w:val="000A5857"/>
    <w:rsid w:val="000B077B"/>
    <w:rsid w:val="000B0FDB"/>
    <w:rsid w:val="000B3FB9"/>
    <w:rsid w:val="000B48C9"/>
    <w:rsid w:val="000B6601"/>
    <w:rsid w:val="000B7037"/>
    <w:rsid w:val="000B765F"/>
    <w:rsid w:val="000C043B"/>
    <w:rsid w:val="000C09C9"/>
    <w:rsid w:val="000C0E0C"/>
    <w:rsid w:val="000C284F"/>
    <w:rsid w:val="000C28C3"/>
    <w:rsid w:val="000C42BB"/>
    <w:rsid w:val="000C62FE"/>
    <w:rsid w:val="000D0559"/>
    <w:rsid w:val="000D2BB9"/>
    <w:rsid w:val="000D3CF7"/>
    <w:rsid w:val="000D4764"/>
    <w:rsid w:val="000E07B2"/>
    <w:rsid w:val="000E1A80"/>
    <w:rsid w:val="000E1BD7"/>
    <w:rsid w:val="000E1F97"/>
    <w:rsid w:val="000E259B"/>
    <w:rsid w:val="000E56B6"/>
    <w:rsid w:val="000E5B2D"/>
    <w:rsid w:val="000E7079"/>
    <w:rsid w:val="000F0D6C"/>
    <w:rsid w:val="000F1800"/>
    <w:rsid w:val="000F1BF4"/>
    <w:rsid w:val="000F2391"/>
    <w:rsid w:val="000F490D"/>
    <w:rsid w:val="000F4A6C"/>
    <w:rsid w:val="000F5897"/>
    <w:rsid w:val="000F6E58"/>
    <w:rsid w:val="00101509"/>
    <w:rsid w:val="0010252E"/>
    <w:rsid w:val="00104275"/>
    <w:rsid w:val="00104855"/>
    <w:rsid w:val="00105194"/>
    <w:rsid w:val="00107364"/>
    <w:rsid w:val="00111A66"/>
    <w:rsid w:val="00111E24"/>
    <w:rsid w:val="0011222D"/>
    <w:rsid w:val="001126E7"/>
    <w:rsid w:val="00112791"/>
    <w:rsid w:val="00116CA1"/>
    <w:rsid w:val="00122016"/>
    <w:rsid w:val="0012635B"/>
    <w:rsid w:val="00126B06"/>
    <w:rsid w:val="001313A1"/>
    <w:rsid w:val="0013426E"/>
    <w:rsid w:val="00134E22"/>
    <w:rsid w:val="00134E30"/>
    <w:rsid w:val="00135FD2"/>
    <w:rsid w:val="00136A24"/>
    <w:rsid w:val="00137B75"/>
    <w:rsid w:val="00137DF8"/>
    <w:rsid w:val="001423EF"/>
    <w:rsid w:val="001434DD"/>
    <w:rsid w:val="001436A9"/>
    <w:rsid w:val="0014595C"/>
    <w:rsid w:val="0014646C"/>
    <w:rsid w:val="001521D5"/>
    <w:rsid w:val="00153C3F"/>
    <w:rsid w:val="0015441F"/>
    <w:rsid w:val="00155697"/>
    <w:rsid w:val="00156CDF"/>
    <w:rsid w:val="0015780D"/>
    <w:rsid w:val="0016018C"/>
    <w:rsid w:val="00163D7D"/>
    <w:rsid w:val="00163FD4"/>
    <w:rsid w:val="00165EAB"/>
    <w:rsid w:val="00166749"/>
    <w:rsid w:val="00166A98"/>
    <w:rsid w:val="00167D89"/>
    <w:rsid w:val="0017030D"/>
    <w:rsid w:val="00170355"/>
    <w:rsid w:val="0017046E"/>
    <w:rsid w:val="001704B6"/>
    <w:rsid w:val="00170503"/>
    <w:rsid w:val="00170553"/>
    <w:rsid w:val="00172303"/>
    <w:rsid w:val="00172377"/>
    <w:rsid w:val="00172A7D"/>
    <w:rsid w:val="00172B73"/>
    <w:rsid w:val="001742B2"/>
    <w:rsid w:val="00177304"/>
    <w:rsid w:val="0017757F"/>
    <w:rsid w:val="001777B2"/>
    <w:rsid w:val="00177CFF"/>
    <w:rsid w:val="00181BDA"/>
    <w:rsid w:val="00182440"/>
    <w:rsid w:val="00182B35"/>
    <w:rsid w:val="0018330C"/>
    <w:rsid w:val="00184E29"/>
    <w:rsid w:val="00186BA3"/>
    <w:rsid w:val="00187A37"/>
    <w:rsid w:val="00187BBE"/>
    <w:rsid w:val="00193C73"/>
    <w:rsid w:val="00194455"/>
    <w:rsid w:val="00196CDF"/>
    <w:rsid w:val="0019733B"/>
    <w:rsid w:val="00197FDE"/>
    <w:rsid w:val="001A0E69"/>
    <w:rsid w:val="001A2EFB"/>
    <w:rsid w:val="001A3127"/>
    <w:rsid w:val="001A353B"/>
    <w:rsid w:val="001A6886"/>
    <w:rsid w:val="001A69B2"/>
    <w:rsid w:val="001A6B41"/>
    <w:rsid w:val="001A7CDC"/>
    <w:rsid w:val="001A7DBB"/>
    <w:rsid w:val="001B0957"/>
    <w:rsid w:val="001B0B5E"/>
    <w:rsid w:val="001B1250"/>
    <w:rsid w:val="001B1C29"/>
    <w:rsid w:val="001B21E6"/>
    <w:rsid w:val="001B2A1E"/>
    <w:rsid w:val="001B5788"/>
    <w:rsid w:val="001C1396"/>
    <w:rsid w:val="001C210D"/>
    <w:rsid w:val="001C213C"/>
    <w:rsid w:val="001C49F8"/>
    <w:rsid w:val="001C6437"/>
    <w:rsid w:val="001C6AA1"/>
    <w:rsid w:val="001C6D45"/>
    <w:rsid w:val="001D023B"/>
    <w:rsid w:val="001D0F6A"/>
    <w:rsid w:val="001D260C"/>
    <w:rsid w:val="001D6619"/>
    <w:rsid w:val="001E5929"/>
    <w:rsid w:val="001E7056"/>
    <w:rsid w:val="001E7D9C"/>
    <w:rsid w:val="001F214E"/>
    <w:rsid w:val="001F348E"/>
    <w:rsid w:val="001F3C7E"/>
    <w:rsid w:val="001F468C"/>
    <w:rsid w:val="001F6651"/>
    <w:rsid w:val="001F6A77"/>
    <w:rsid w:val="001F7005"/>
    <w:rsid w:val="002023B5"/>
    <w:rsid w:val="00207626"/>
    <w:rsid w:val="002076E4"/>
    <w:rsid w:val="00210925"/>
    <w:rsid w:val="0021328C"/>
    <w:rsid w:val="00214800"/>
    <w:rsid w:val="002154D0"/>
    <w:rsid w:val="0021609E"/>
    <w:rsid w:val="002200EF"/>
    <w:rsid w:val="002209BF"/>
    <w:rsid w:val="002213C9"/>
    <w:rsid w:val="002218DC"/>
    <w:rsid w:val="00221D01"/>
    <w:rsid w:val="0022280A"/>
    <w:rsid w:val="00223A26"/>
    <w:rsid w:val="00226B57"/>
    <w:rsid w:val="002327B5"/>
    <w:rsid w:val="0023405A"/>
    <w:rsid w:val="00234501"/>
    <w:rsid w:val="00235071"/>
    <w:rsid w:val="00235A86"/>
    <w:rsid w:val="00236CC9"/>
    <w:rsid w:val="00236DA6"/>
    <w:rsid w:val="00237AB5"/>
    <w:rsid w:val="00237D9E"/>
    <w:rsid w:val="00240049"/>
    <w:rsid w:val="002401FB"/>
    <w:rsid w:val="00241C3B"/>
    <w:rsid w:val="002425DF"/>
    <w:rsid w:val="002428C6"/>
    <w:rsid w:val="00243814"/>
    <w:rsid w:val="0024457F"/>
    <w:rsid w:val="0024476A"/>
    <w:rsid w:val="00245534"/>
    <w:rsid w:val="0025213E"/>
    <w:rsid w:val="002522D8"/>
    <w:rsid w:val="00253A21"/>
    <w:rsid w:val="00254D20"/>
    <w:rsid w:val="00255724"/>
    <w:rsid w:val="00255EB0"/>
    <w:rsid w:val="00256438"/>
    <w:rsid w:val="00257593"/>
    <w:rsid w:val="00257811"/>
    <w:rsid w:val="00257AEB"/>
    <w:rsid w:val="00257B74"/>
    <w:rsid w:val="00260C03"/>
    <w:rsid w:val="002612B4"/>
    <w:rsid w:val="002629C4"/>
    <w:rsid w:val="0026604F"/>
    <w:rsid w:val="002700C9"/>
    <w:rsid w:val="002708F3"/>
    <w:rsid w:val="002714D3"/>
    <w:rsid w:val="00272BBC"/>
    <w:rsid w:val="0027411A"/>
    <w:rsid w:val="00274DDC"/>
    <w:rsid w:val="0028312F"/>
    <w:rsid w:val="002837BD"/>
    <w:rsid w:val="002863F2"/>
    <w:rsid w:val="00292168"/>
    <w:rsid w:val="002929F7"/>
    <w:rsid w:val="00294C16"/>
    <w:rsid w:val="002956AF"/>
    <w:rsid w:val="002961F5"/>
    <w:rsid w:val="002963BC"/>
    <w:rsid w:val="0029659D"/>
    <w:rsid w:val="00297D83"/>
    <w:rsid w:val="002A0EFF"/>
    <w:rsid w:val="002A1058"/>
    <w:rsid w:val="002A17DD"/>
    <w:rsid w:val="002A3BC6"/>
    <w:rsid w:val="002A3D08"/>
    <w:rsid w:val="002A4077"/>
    <w:rsid w:val="002A5EED"/>
    <w:rsid w:val="002A647A"/>
    <w:rsid w:val="002A6960"/>
    <w:rsid w:val="002B0547"/>
    <w:rsid w:val="002B1F08"/>
    <w:rsid w:val="002B41A9"/>
    <w:rsid w:val="002B44AB"/>
    <w:rsid w:val="002B566D"/>
    <w:rsid w:val="002B6D4F"/>
    <w:rsid w:val="002C18F4"/>
    <w:rsid w:val="002C2946"/>
    <w:rsid w:val="002C2B0C"/>
    <w:rsid w:val="002C351B"/>
    <w:rsid w:val="002C5876"/>
    <w:rsid w:val="002C7D1A"/>
    <w:rsid w:val="002D11AB"/>
    <w:rsid w:val="002D1378"/>
    <w:rsid w:val="002D4A7D"/>
    <w:rsid w:val="002D7835"/>
    <w:rsid w:val="002E0D05"/>
    <w:rsid w:val="002E1E5C"/>
    <w:rsid w:val="002E2AAE"/>
    <w:rsid w:val="002E3988"/>
    <w:rsid w:val="002E4F31"/>
    <w:rsid w:val="002E5DC8"/>
    <w:rsid w:val="002E6644"/>
    <w:rsid w:val="002E6840"/>
    <w:rsid w:val="002F1EEA"/>
    <w:rsid w:val="002F250B"/>
    <w:rsid w:val="002F2EF9"/>
    <w:rsid w:val="002F33A2"/>
    <w:rsid w:val="002F3C61"/>
    <w:rsid w:val="002F4C23"/>
    <w:rsid w:val="002F6132"/>
    <w:rsid w:val="003004F6"/>
    <w:rsid w:val="00301A8A"/>
    <w:rsid w:val="00304557"/>
    <w:rsid w:val="00305304"/>
    <w:rsid w:val="00305364"/>
    <w:rsid w:val="003066E9"/>
    <w:rsid w:val="00306776"/>
    <w:rsid w:val="00307858"/>
    <w:rsid w:val="00307A48"/>
    <w:rsid w:val="003113E8"/>
    <w:rsid w:val="0031493F"/>
    <w:rsid w:val="003150FC"/>
    <w:rsid w:val="00315FF1"/>
    <w:rsid w:val="00320FB8"/>
    <w:rsid w:val="00322838"/>
    <w:rsid w:val="00324483"/>
    <w:rsid w:val="0032645A"/>
    <w:rsid w:val="00330227"/>
    <w:rsid w:val="003316EA"/>
    <w:rsid w:val="00332B5E"/>
    <w:rsid w:val="00332E34"/>
    <w:rsid w:val="0033525B"/>
    <w:rsid w:val="0033532A"/>
    <w:rsid w:val="0033532D"/>
    <w:rsid w:val="00335B73"/>
    <w:rsid w:val="003400D9"/>
    <w:rsid w:val="00340130"/>
    <w:rsid w:val="003404B4"/>
    <w:rsid w:val="00341BB2"/>
    <w:rsid w:val="003443B3"/>
    <w:rsid w:val="003466E3"/>
    <w:rsid w:val="0034702B"/>
    <w:rsid w:val="003474BA"/>
    <w:rsid w:val="00347BFD"/>
    <w:rsid w:val="00351736"/>
    <w:rsid w:val="00352D34"/>
    <w:rsid w:val="00352ECB"/>
    <w:rsid w:val="00353BE4"/>
    <w:rsid w:val="003565AE"/>
    <w:rsid w:val="00356E56"/>
    <w:rsid w:val="00357365"/>
    <w:rsid w:val="00357692"/>
    <w:rsid w:val="003579B0"/>
    <w:rsid w:val="003607A3"/>
    <w:rsid w:val="00364A05"/>
    <w:rsid w:val="00371127"/>
    <w:rsid w:val="00371C81"/>
    <w:rsid w:val="0037207D"/>
    <w:rsid w:val="00372462"/>
    <w:rsid w:val="00372AE0"/>
    <w:rsid w:val="00372FF7"/>
    <w:rsid w:val="00373B07"/>
    <w:rsid w:val="00374056"/>
    <w:rsid w:val="00376C79"/>
    <w:rsid w:val="00383079"/>
    <w:rsid w:val="00383756"/>
    <w:rsid w:val="00384E04"/>
    <w:rsid w:val="0038716E"/>
    <w:rsid w:val="003902E4"/>
    <w:rsid w:val="00390B9A"/>
    <w:rsid w:val="00390E2E"/>
    <w:rsid w:val="00392634"/>
    <w:rsid w:val="00397565"/>
    <w:rsid w:val="003A5881"/>
    <w:rsid w:val="003A61B0"/>
    <w:rsid w:val="003A627D"/>
    <w:rsid w:val="003A6702"/>
    <w:rsid w:val="003A71B0"/>
    <w:rsid w:val="003B1A2D"/>
    <w:rsid w:val="003B5C14"/>
    <w:rsid w:val="003B6E80"/>
    <w:rsid w:val="003B72D0"/>
    <w:rsid w:val="003B7563"/>
    <w:rsid w:val="003B78EE"/>
    <w:rsid w:val="003B7AB6"/>
    <w:rsid w:val="003C691D"/>
    <w:rsid w:val="003D08FB"/>
    <w:rsid w:val="003D26CC"/>
    <w:rsid w:val="003D2C0C"/>
    <w:rsid w:val="003D3E91"/>
    <w:rsid w:val="003D41AE"/>
    <w:rsid w:val="003D4DF9"/>
    <w:rsid w:val="003D53FE"/>
    <w:rsid w:val="003D7234"/>
    <w:rsid w:val="003E163E"/>
    <w:rsid w:val="003E23EB"/>
    <w:rsid w:val="003E4609"/>
    <w:rsid w:val="003E59D0"/>
    <w:rsid w:val="003E5B09"/>
    <w:rsid w:val="003E7C9C"/>
    <w:rsid w:val="003F0F07"/>
    <w:rsid w:val="003F13E5"/>
    <w:rsid w:val="003F1D33"/>
    <w:rsid w:val="003F2329"/>
    <w:rsid w:val="003F2EBE"/>
    <w:rsid w:val="003F409E"/>
    <w:rsid w:val="003F546C"/>
    <w:rsid w:val="003F5ACB"/>
    <w:rsid w:val="003F6AD1"/>
    <w:rsid w:val="003F6D0B"/>
    <w:rsid w:val="003F7113"/>
    <w:rsid w:val="003F7ED7"/>
    <w:rsid w:val="004003F7"/>
    <w:rsid w:val="004004A0"/>
    <w:rsid w:val="00402397"/>
    <w:rsid w:val="004039DA"/>
    <w:rsid w:val="004060A9"/>
    <w:rsid w:val="00407E6D"/>
    <w:rsid w:val="00410146"/>
    <w:rsid w:val="004106BF"/>
    <w:rsid w:val="00411315"/>
    <w:rsid w:val="00411944"/>
    <w:rsid w:val="00411D32"/>
    <w:rsid w:val="004124AC"/>
    <w:rsid w:val="00413403"/>
    <w:rsid w:val="00414D6A"/>
    <w:rsid w:val="00416812"/>
    <w:rsid w:val="00416D1B"/>
    <w:rsid w:val="0041721B"/>
    <w:rsid w:val="004218CD"/>
    <w:rsid w:val="004228B1"/>
    <w:rsid w:val="00423485"/>
    <w:rsid w:val="00423892"/>
    <w:rsid w:val="00432A30"/>
    <w:rsid w:val="00433A9A"/>
    <w:rsid w:val="00434B06"/>
    <w:rsid w:val="00434DE3"/>
    <w:rsid w:val="00434F8D"/>
    <w:rsid w:val="00436C91"/>
    <w:rsid w:val="00437789"/>
    <w:rsid w:val="00440745"/>
    <w:rsid w:val="00443CF5"/>
    <w:rsid w:val="00451009"/>
    <w:rsid w:val="004535D1"/>
    <w:rsid w:val="00455565"/>
    <w:rsid w:val="0046029D"/>
    <w:rsid w:val="004607FE"/>
    <w:rsid w:val="00460E7E"/>
    <w:rsid w:val="00461202"/>
    <w:rsid w:val="004613F7"/>
    <w:rsid w:val="004627E8"/>
    <w:rsid w:val="004634DB"/>
    <w:rsid w:val="00464043"/>
    <w:rsid w:val="004640D3"/>
    <w:rsid w:val="004673F6"/>
    <w:rsid w:val="00467418"/>
    <w:rsid w:val="00471AA8"/>
    <w:rsid w:val="004724A6"/>
    <w:rsid w:val="00472A62"/>
    <w:rsid w:val="004738B5"/>
    <w:rsid w:val="0047624C"/>
    <w:rsid w:val="00476F45"/>
    <w:rsid w:val="00476FC7"/>
    <w:rsid w:val="00480F0D"/>
    <w:rsid w:val="00482EF3"/>
    <w:rsid w:val="00486681"/>
    <w:rsid w:val="00490A00"/>
    <w:rsid w:val="00490BDD"/>
    <w:rsid w:val="004921EE"/>
    <w:rsid w:val="00494603"/>
    <w:rsid w:val="00496657"/>
    <w:rsid w:val="004A09C2"/>
    <w:rsid w:val="004A269A"/>
    <w:rsid w:val="004A553F"/>
    <w:rsid w:val="004A56A9"/>
    <w:rsid w:val="004A5DF5"/>
    <w:rsid w:val="004A6A6F"/>
    <w:rsid w:val="004B2675"/>
    <w:rsid w:val="004B491E"/>
    <w:rsid w:val="004B65C7"/>
    <w:rsid w:val="004C04D5"/>
    <w:rsid w:val="004C1168"/>
    <w:rsid w:val="004C19DB"/>
    <w:rsid w:val="004C30E9"/>
    <w:rsid w:val="004C3E18"/>
    <w:rsid w:val="004C5384"/>
    <w:rsid w:val="004C6C86"/>
    <w:rsid w:val="004C7297"/>
    <w:rsid w:val="004D44D2"/>
    <w:rsid w:val="004D4F29"/>
    <w:rsid w:val="004E1065"/>
    <w:rsid w:val="004E1A11"/>
    <w:rsid w:val="004E3A7E"/>
    <w:rsid w:val="004E5494"/>
    <w:rsid w:val="004E5933"/>
    <w:rsid w:val="004E5971"/>
    <w:rsid w:val="004E685A"/>
    <w:rsid w:val="004E68CD"/>
    <w:rsid w:val="004F27C6"/>
    <w:rsid w:val="004F2A81"/>
    <w:rsid w:val="004F4B76"/>
    <w:rsid w:val="004F583F"/>
    <w:rsid w:val="004F58BA"/>
    <w:rsid w:val="004F7B75"/>
    <w:rsid w:val="00500AC5"/>
    <w:rsid w:val="00503614"/>
    <w:rsid w:val="00504F96"/>
    <w:rsid w:val="00516846"/>
    <w:rsid w:val="0051705C"/>
    <w:rsid w:val="00523071"/>
    <w:rsid w:val="0052319D"/>
    <w:rsid w:val="00525567"/>
    <w:rsid w:val="00526DC4"/>
    <w:rsid w:val="005274B9"/>
    <w:rsid w:val="00530C81"/>
    <w:rsid w:val="005316EB"/>
    <w:rsid w:val="0053184F"/>
    <w:rsid w:val="00533CDC"/>
    <w:rsid w:val="00534434"/>
    <w:rsid w:val="00534B8B"/>
    <w:rsid w:val="0053669A"/>
    <w:rsid w:val="00537581"/>
    <w:rsid w:val="005378D8"/>
    <w:rsid w:val="005425D9"/>
    <w:rsid w:val="0054339A"/>
    <w:rsid w:val="00544065"/>
    <w:rsid w:val="005448F2"/>
    <w:rsid w:val="00544F6C"/>
    <w:rsid w:val="005466F9"/>
    <w:rsid w:val="00547CC0"/>
    <w:rsid w:val="005501B6"/>
    <w:rsid w:val="00550C87"/>
    <w:rsid w:val="00551C8F"/>
    <w:rsid w:val="005523AE"/>
    <w:rsid w:val="00554199"/>
    <w:rsid w:val="0055531D"/>
    <w:rsid w:val="005566F7"/>
    <w:rsid w:val="005606DB"/>
    <w:rsid w:val="00561CFE"/>
    <w:rsid w:val="00561D98"/>
    <w:rsid w:val="00563956"/>
    <w:rsid w:val="00566B55"/>
    <w:rsid w:val="00566FD0"/>
    <w:rsid w:val="0057035F"/>
    <w:rsid w:val="0057338B"/>
    <w:rsid w:val="00573967"/>
    <w:rsid w:val="00574207"/>
    <w:rsid w:val="005767F8"/>
    <w:rsid w:val="00580010"/>
    <w:rsid w:val="0058169B"/>
    <w:rsid w:val="00584E3E"/>
    <w:rsid w:val="005854CE"/>
    <w:rsid w:val="00586473"/>
    <w:rsid w:val="00592474"/>
    <w:rsid w:val="00592746"/>
    <w:rsid w:val="00593D55"/>
    <w:rsid w:val="0059466C"/>
    <w:rsid w:val="005956BD"/>
    <w:rsid w:val="00595BB9"/>
    <w:rsid w:val="005A21D2"/>
    <w:rsid w:val="005A2D3D"/>
    <w:rsid w:val="005A331A"/>
    <w:rsid w:val="005A3CCC"/>
    <w:rsid w:val="005A4048"/>
    <w:rsid w:val="005A49C9"/>
    <w:rsid w:val="005A679D"/>
    <w:rsid w:val="005A717F"/>
    <w:rsid w:val="005A7933"/>
    <w:rsid w:val="005B135D"/>
    <w:rsid w:val="005B1C9E"/>
    <w:rsid w:val="005B23C9"/>
    <w:rsid w:val="005B478F"/>
    <w:rsid w:val="005B48CA"/>
    <w:rsid w:val="005B57B1"/>
    <w:rsid w:val="005B606B"/>
    <w:rsid w:val="005C390C"/>
    <w:rsid w:val="005C5CC2"/>
    <w:rsid w:val="005D07E4"/>
    <w:rsid w:val="005D0E27"/>
    <w:rsid w:val="005D19AE"/>
    <w:rsid w:val="005D2417"/>
    <w:rsid w:val="005D26DF"/>
    <w:rsid w:val="005D4441"/>
    <w:rsid w:val="005D4F31"/>
    <w:rsid w:val="005D517F"/>
    <w:rsid w:val="005D5B79"/>
    <w:rsid w:val="005D7515"/>
    <w:rsid w:val="005E088C"/>
    <w:rsid w:val="005E2EFE"/>
    <w:rsid w:val="005E3C99"/>
    <w:rsid w:val="005F015D"/>
    <w:rsid w:val="005F36B4"/>
    <w:rsid w:val="005F5794"/>
    <w:rsid w:val="005F6B39"/>
    <w:rsid w:val="00601657"/>
    <w:rsid w:val="006026D9"/>
    <w:rsid w:val="00602C7D"/>
    <w:rsid w:val="006037C2"/>
    <w:rsid w:val="006103FE"/>
    <w:rsid w:val="0061048D"/>
    <w:rsid w:val="00610BEF"/>
    <w:rsid w:val="00611639"/>
    <w:rsid w:val="00613A2B"/>
    <w:rsid w:val="006203DA"/>
    <w:rsid w:val="00620408"/>
    <w:rsid w:val="00620736"/>
    <w:rsid w:val="00620D61"/>
    <w:rsid w:val="00620FFD"/>
    <w:rsid w:val="0062184C"/>
    <w:rsid w:val="00622B3A"/>
    <w:rsid w:val="00623262"/>
    <w:rsid w:val="00624CCC"/>
    <w:rsid w:val="00626C06"/>
    <w:rsid w:val="00627308"/>
    <w:rsid w:val="0063190B"/>
    <w:rsid w:val="00632299"/>
    <w:rsid w:val="00632A0A"/>
    <w:rsid w:val="00633681"/>
    <w:rsid w:val="00633B83"/>
    <w:rsid w:val="0063444F"/>
    <w:rsid w:val="00641777"/>
    <w:rsid w:val="00642E6E"/>
    <w:rsid w:val="00643A75"/>
    <w:rsid w:val="00643D4A"/>
    <w:rsid w:val="006446C7"/>
    <w:rsid w:val="006468AC"/>
    <w:rsid w:val="00650288"/>
    <w:rsid w:val="00650850"/>
    <w:rsid w:val="006525FA"/>
    <w:rsid w:val="00653C41"/>
    <w:rsid w:val="00654365"/>
    <w:rsid w:val="0065460A"/>
    <w:rsid w:val="006552BF"/>
    <w:rsid w:val="00660336"/>
    <w:rsid w:val="00662A1A"/>
    <w:rsid w:val="00665BA4"/>
    <w:rsid w:val="00665DB0"/>
    <w:rsid w:val="00670699"/>
    <w:rsid w:val="006715A5"/>
    <w:rsid w:val="00672918"/>
    <w:rsid w:val="0067560C"/>
    <w:rsid w:val="0067682B"/>
    <w:rsid w:val="00686DEC"/>
    <w:rsid w:val="0069111E"/>
    <w:rsid w:val="00692E7C"/>
    <w:rsid w:val="00693600"/>
    <w:rsid w:val="006947C9"/>
    <w:rsid w:val="00694920"/>
    <w:rsid w:val="006A13AA"/>
    <w:rsid w:val="006A28F3"/>
    <w:rsid w:val="006A3C7B"/>
    <w:rsid w:val="006A476C"/>
    <w:rsid w:val="006A4DB5"/>
    <w:rsid w:val="006A63C8"/>
    <w:rsid w:val="006A6C01"/>
    <w:rsid w:val="006B06AF"/>
    <w:rsid w:val="006B2052"/>
    <w:rsid w:val="006B2A35"/>
    <w:rsid w:val="006B3C9E"/>
    <w:rsid w:val="006B4D88"/>
    <w:rsid w:val="006B4D9F"/>
    <w:rsid w:val="006B545D"/>
    <w:rsid w:val="006B7F44"/>
    <w:rsid w:val="006C2BD3"/>
    <w:rsid w:val="006C5253"/>
    <w:rsid w:val="006D3499"/>
    <w:rsid w:val="006D5A41"/>
    <w:rsid w:val="006E056D"/>
    <w:rsid w:val="006E0D30"/>
    <w:rsid w:val="006E0D5A"/>
    <w:rsid w:val="006E24DE"/>
    <w:rsid w:val="006E36AC"/>
    <w:rsid w:val="006E3D06"/>
    <w:rsid w:val="006E657D"/>
    <w:rsid w:val="006E793E"/>
    <w:rsid w:val="006E7E31"/>
    <w:rsid w:val="006F0FBF"/>
    <w:rsid w:val="006F1144"/>
    <w:rsid w:val="006F386E"/>
    <w:rsid w:val="006F3B52"/>
    <w:rsid w:val="006F5A39"/>
    <w:rsid w:val="006F6697"/>
    <w:rsid w:val="006F672A"/>
    <w:rsid w:val="006F6AF9"/>
    <w:rsid w:val="007000B5"/>
    <w:rsid w:val="0070139B"/>
    <w:rsid w:val="00701FD8"/>
    <w:rsid w:val="0070751D"/>
    <w:rsid w:val="007106FF"/>
    <w:rsid w:val="00710BB7"/>
    <w:rsid w:val="007111BF"/>
    <w:rsid w:val="00715855"/>
    <w:rsid w:val="0071685F"/>
    <w:rsid w:val="00722A58"/>
    <w:rsid w:val="007273AB"/>
    <w:rsid w:val="00727824"/>
    <w:rsid w:val="00731D97"/>
    <w:rsid w:val="007348B6"/>
    <w:rsid w:val="007357E9"/>
    <w:rsid w:val="00735B74"/>
    <w:rsid w:val="00736922"/>
    <w:rsid w:val="00736F99"/>
    <w:rsid w:val="00737376"/>
    <w:rsid w:val="00737E36"/>
    <w:rsid w:val="00741054"/>
    <w:rsid w:val="007411C9"/>
    <w:rsid w:val="00741275"/>
    <w:rsid w:val="00741667"/>
    <w:rsid w:val="0074347F"/>
    <w:rsid w:val="007445C4"/>
    <w:rsid w:val="00744F58"/>
    <w:rsid w:val="007451EC"/>
    <w:rsid w:val="00747AFE"/>
    <w:rsid w:val="00747B75"/>
    <w:rsid w:val="007500EB"/>
    <w:rsid w:val="00751F01"/>
    <w:rsid w:val="0075256E"/>
    <w:rsid w:val="00752ACA"/>
    <w:rsid w:val="007531D0"/>
    <w:rsid w:val="00753255"/>
    <w:rsid w:val="00756BB1"/>
    <w:rsid w:val="007571F7"/>
    <w:rsid w:val="0076016B"/>
    <w:rsid w:val="0076078D"/>
    <w:rsid w:val="00761AC5"/>
    <w:rsid w:val="00763AB1"/>
    <w:rsid w:val="0076438E"/>
    <w:rsid w:val="00764C1A"/>
    <w:rsid w:val="007656F4"/>
    <w:rsid w:val="007663B5"/>
    <w:rsid w:val="0076641E"/>
    <w:rsid w:val="007671A8"/>
    <w:rsid w:val="007671AC"/>
    <w:rsid w:val="00767203"/>
    <w:rsid w:val="00771394"/>
    <w:rsid w:val="00774D0B"/>
    <w:rsid w:val="0077707E"/>
    <w:rsid w:val="00777E21"/>
    <w:rsid w:val="00780C45"/>
    <w:rsid w:val="00780F7B"/>
    <w:rsid w:val="0078180F"/>
    <w:rsid w:val="00782757"/>
    <w:rsid w:val="007827E9"/>
    <w:rsid w:val="00783AC0"/>
    <w:rsid w:val="00787496"/>
    <w:rsid w:val="0079053C"/>
    <w:rsid w:val="00791617"/>
    <w:rsid w:val="00791665"/>
    <w:rsid w:val="007916D3"/>
    <w:rsid w:val="00793F85"/>
    <w:rsid w:val="00795114"/>
    <w:rsid w:val="0079663F"/>
    <w:rsid w:val="00796A14"/>
    <w:rsid w:val="007A060F"/>
    <w:rsid w:val="007A2005"/>
    <w:rsid w:val="007A2665"/>
    <w:rsid w:val="007A4BFA"/>
    <w:rsid w:val="007B372E"/>
    <w:rsid w:val="007B3B28"/>
    <w:rsid w:val="007B4888"/>
    <w:rsid w:val="007B49CF"/>
    <w:rsid w:val="007B5914"/>
    <w:rsid w:val="007B66BB"/>
    <w:rsid w:val="007B6C18"/>
    <w:rsid w:val="007B6C22"/>
    <w:rsid w:val="007C00F8"/>
    <w:rsid w:val="007C0437"/>
    <w:rsid w:val="007C2DA4"/>
    <w:rsid w:val="007C59E9"/>
    <w:rsid w:val="007C5D58"/>
    <w:rsid w:val="007D0FA3"/>
    <w:rsid w:val="007D107A"/>
    <w:rsid w:val="007D3041"/>
    <w:rsid w:val="007D7C70"/>
    <w:rsid w:val="007D7EC5"/>
    <w:rsid w:val="007E0B3E"/>
    <w:rsid w:val="007E1316"/>
    <w:rsid w:val="007E19C9"/>
    <w:rsid w:val="007E25DE"/>
    <w:rsid w:val="007E35C7"/>
    <w:rsid w:val="007E4DCB"/>
    <w:rsid w:val="007E6335"/>
    <w:rsid w:val="007E7375"/>
    <w:rsid w:val="007F1599"/>
    <w:rsid w:val="007F6487"/>
    <w:rsid w:val="007F6EEF"/>
    <w:rsid w:val="007F73EA"/>
    <w:rsid w:val="00800159"/>
    <w:rsid w:val="00801991"/>
    <w:rsid w:val="008019D6"/>
    <w:rsid w:val="00802F79"/>
    <w:rsid w:val="00805161"/>
    <w:rsid w:val="00805440"/>
    <w:rsid w:val="00811171"/>
    <w:rsid w:val="00812730"/>
    <w:rsid w:val="00812912"/>
    <w:rsid w:val="00812DDB"/>
    <w:rsid w:val="00812DE2"/>
    <w:rsid w:val="00813655"/>
    <w:rsid w:val="00814F23"/>
    <w:rsid w:val="00815C7F"/>
    <w:rsid w:val="008162F4"/>
    <w:rsid w:val="0081633D"/>
    <w:rsid w:val="0081659A"/>
    <w:rsid w:val="00820525"/>
    <w:rsid w:val="008222A4"/>
    <w:rsid w:val="00822871"/>
    <w:rsid w:val="008237DA"/>
    <w:rsid w:val="00825C08"/>
    <w:rsid w:val="00825F89"/>
    <w:rsid w:val="00826AFE"/>
    <w:rsid w:val="0082706F"/>
    <w:rsid w:val="0083775B"/>
    <w:rsid w:val="008378F3"/>
    <w:rsid w:val="008403A3"/>
    <w:rsid w:val="00840920"/>
    <w:rsid w:val="008410A1"/>
    <w:rsid w:val="008425F3"/>
    <w:rsid w:val="00844580"/>
    <w:rsid w:val="00844862"/>
    <w:rsid w:val="008503B0"/>
    <w:rsid w:val="008503C1"/>
    <w:rsid w:val="00850C5A"/>
    <w:rsid w:val="00850CC0"/>
    <w:rsid w:val="00851402"/>
    <w:rsid w:val="00853E01"/>
    <w:rsid w:val="00854323"/>
    <w:rsid w:val="0085433C"/>
    <w:rsid w:val="0085628C"/>
    <w:rsid w:val="00857462"/>
    <w:rsid w:val="008579DB"/>
    <w:rsid w:val="00857B83"/>
    <w:rsid w:val="00857CE2"/>
    <w:rsid w:val="008609A6"/>
    <w:rsid w:val="0086322A"/>
    <w:rsid w:val="00863652"/>
    <w:rsid w:val="008663D9"/>
    <w:rsid w:val="00870D2A"/>
    <w:rsid w:val="0087294D"/>
    <w:rsid w:val="00874F19"/>
    <w:rsid w:val="00876229"/>
    <w:rsid w:val="00876828"/>
    <w:rsid w:val="008779F9"/>
    <w:rsid w:val="00881044"/>
    <w:rsid w:val="00883551"/>
    <w:rsid w:val="00883685"/>
    <w:rsid w:val="00884058"/>
    <w:rsid w:val="00884C3F"/>
    <w:rsid w:val="008853B6"/>
    <w:rsid w:val="0089202F"/>
    <w:rsid w:val="0089321B"/>
    <w:rsid w:val="00893C3A"/>
    <w:rsid w:val="00894692"/>
    <w:rsid w:val="00896309"/>
    <w:rsid w:val="00897CC5"/>
    <w:rsid w:val="008A23D5"/>
    <w:rsid w:val="008A4619"/>
    <w:rsid w:val="008A57AA"/>
    <w:rsid w:val="008A5CEB"/>
    <w:rsid w:val="008B0A57"/>
    <w:rsid w:val="008B237D"/>
    <w:rsid w:val="008B731F"/>
    <w:rsid w:val="008C3BDC"/>
    <w:rsid w:val="008C4C2A"/>
    <w:rsid w:val="008C56C8"/>
    <w:rsid w:val="008C6A74"/>
    <w:rsid w:val="008C76BE"/>
    <w:rsid w:val="008D0207"/>
    <w:rsid w:val="008D3BBA"/>
    <w:rsid w:val="008D44D8"/>
    <w:rsid w:val="008D4772"/>
    <w:rsid w:val="008D47BA"/>
    <w:rsid w:val="008D4F72"/>
    <w:rsid w:val="008D54E4"/>
    <w:rsid w:val="008D62B5"/>
    <w:rsid w:val="008D6BFF"/>
    <w:rsid w:val="008D7CD3"/>
    <w:rsid w:val="008E1BCB"/>
    <w:rsid w:val="008E1EE7"/>
    <w:rsid w:val="008E203C"/>
    <w:rsid w:val="008E2BEE"/>
    <w:rsid w:val="008E2FCB"/>
    <w:rsid w:val="008E3A37"/>
    <w:rsid w:val="008E5613"/>
    <w:rsid w:val="008E7AEE"/>
    <w:rsid w:val="008F31F0"/>
    <w:rsid w:val="008F6E84"/>
    <w:rsid w:val="00900705"/>
    <w:rsid w:val="00900915"/>
    <w:rsid w:val="00900B90"/>
    <w:rsid w:val="0090347F"/>
    <w:rsid w:val="00903530"/>
    <w:rsid w:val="0090364F"/>
    <w:rsid w:val="00903D99"/>
    <w:rsid w:val="00903E69"/>
    <w:rsid w:val="009102CB"/>
    <w:rsid w:val="009107F1"/>
    <w:rsid w:val="00913C4C"/>
    <w:rsid w:val="00914A0A"/>
    <w:rsid w:val="00916F01"/>
    <w:rsid w:val="00917ACD"/>
    <w:rsid w:val="00923324"/>
    <w:rsid w:val="0092552C"/>
    <w:rsid w:val="00930392"/>
    <w:rsid w:val="00933C9F"/>
    <w:rsid w:val="0093585E"/>
    <w:rsid w:val="00937D68"/>
    <w:rsid w:val="0094335A"/>
    <w:rsid w:val="009464B4"/>
    <w:rsid w:val="00950417"/>
    <w:rsid w:val="00951137"/>
    <w:rsid w:val="00953502"/>
    <w:rsid w:val="00954994"/>
    <w:rsid w:val="0095503D"/>
    <w:rsid w:val="00965F6C"/>
    <w:rsid w:val="0096609D"/>
    <w:rsid w:val="00966FEF"/>
    <w:rsid w:val="0097166E"/>
    <w:rsid w:val="0097186C"/>
    <w:rsid w:val="00975E31"/>
    <w:rsid w:val="00977752"/>
    <w:rsid w:val="009801DA"/>
    <w:rsid w:val="00980832"/>
    <w:rsid w:val="00981CCB"/>
    <w:rsid w:val="00984AF8"/>
    <w:rsid w:val="009905A5"/>
    <w:rsid w:val="009905FE"/>
    <w:rsid w:val="00995146"/>
    <w:rsid w:val="009951F9"/>
    <w:rsid w:val="00995AEC"/>
    <w:rsid w:val="009969DB"/>
    <w:rsid w:val="009A009D"/>
    <w:rsid w:val="009A1C5D"/>
    <w:rsid w:val="009A377F"/>
    <w:rsid w:val="009A3E65"/>
    <w:rsid w:val="009B01CC"/>
    <w:rsid w:val="009B0223"/>
    <w:rsid w:val="009B2F43"/>
    <w:rsid w:val="009B3ED6"/>
    <w:rsid w:val="009B4E12"/>
    <w:rsid w:val="009B5B7B"/>
    <w:rsid w:val="009B608A"/>
    <w:rsid w:val="009B6742"/>
    <w:rsid w:val="009B6C1E"/>
    <w:rsid w:val="009C1C0C"/>
    <w:rsid w:val="009C1C9B"/>
    <w:rsid w:val="009C6140"/>
    <w:rsid w:val="009C78E2"/>
    <w:rsid w:val="009D22AB"/>
    <w:rsid w:val="009D3C25"/>
    <w:rsid w:val="009D3C91"/>
    <w:rsid w:val="009D6F13"/>
    <w:rsid w:val="009E090B"/>
    <w:rsid w:val="009E19C4"/>
    <w:rsid w:val="009E46A4"/>
    <w:rsid w:val="009E5388"/>
    <w:rsid w:val="009E5F14"/>
    <w:rsid w:val="009F02E1"/>
    <w:rsid w:val="009F0658"/>
    <w:rsid w:val="009F09AF"/>
    <w:rsid w:val="009F319E"/>
    <w:rsid w:val="009F3C93"/>
    <w:rsid w:val="009F6327"/>
    <w:rsid w:val="00A00CC7"/>
    <w:rsid w:val="00A01EE6"/>
    <w:rsid w:val="00A0309B"/>
    <w:rsid w:val="00A051B2"/>
    <w:rsid w:val="00A06150"/>
    <w:rsid w:val="00A06CD8"/>
    <w:rsid w:val="00A10396"/>
    <w:rsid w:val="00A1264E"/>
    <w:rsid w:val="00A12864"/>
    <w:rsid w:val="00A128BE"/>
    <w:rsid w:val="00A15D94"/>
    <w:rsid w:val="00A17659"/>
    <w:rsid w:val="00A203FD"/>
    <w:rsid w:val="00A21A70"/>
    <w:rsid w:val="00A23CFD"/>
    <w:rsid w:val="00A23DC9"/>
    <w:rsid w:val="00A2537E"/>
    <w:rsid w:val="00A25534"/>
    <w:rsid w:val="00A2598D"/>
    <w:rsid w:val="00A25EBA"/>
    <w:rsid w:val="00A279CF"/>
    <w:rsid w:val="00A27BE5"/>
    <w:rsid w:val="00A27E9F"/>
    <w:rsid w:val="00A301F2"/>
    <w:rsid w:val="00A33F11"/>
    <w:rsid w:val="00A34304"/>
    <w:rsid w:val="00A35B81"/>
    <w:rsid w:val="00A36442"/>
    <w:rsid w:val="00A36BC4"/>
    <w:rsid w:val="00A40501"/>
    <w:rsid w:val="00A43838"/>
    <w:rsid w:val="00A4563C"/>
    <w:rsid w:val="00A4696B"/>
    <w:rsid w:val="00A47693"/>
    <w:rsid w:val="00A478DC"/>
    <w:rsid w:val="00A50814"/>
    <w:rsid w:val="00A51528"/>
    <w:rsid w:val="00A52A34"/>
    <w:rsid w:val="00A536F0"/>
    <w:rsid w:val="00A537D7"/>
    <w:rsid w:val="00A57106"/>
    <w:rsid w:val="00A57500"/>
    <w:rsid w:val="00A5784F"/>
    <w:rsid w:val="00A60FE2"/>
    <w:rsid w:val="00A6276B"/>
    <w:rsid w:val="00A630C7"/>
    <w:rsid w:val="00A63B14"/>
    <w:rsid w:val="00A65438"/>
    <w:rsid w:val="00A65E57"/>
    <w:rsid w:val="00A703E3"/>
    <w:rsid w:val="00A70959"/>
    <w:rsid w:val="00A74664"/>
    <w:rsid w:val="00A8017F"/>
    <w:rsid w:val="00A8023E"/>
    <w:rsid w:val="00A809C6"/>
    <w:rsid w:val="00A8148D"/>
    <w:rsid w:val="00A81B8F"/>
    <w:rsid w:val="00A84100"/>
    <w:rsid w:val="00A84816"/>
    <w:rsid w:val="00A86723"/>
    <w:rsid w:val="00A907EF"/>
    <w:rsid w:val="00A91924"/>
    <w:rsid w:val="00A924F6"/>
    <w:rsid w:val="00A92656"/>
    <w:rsid w:val="00A92B5C"/>
    <w:rsid w:val="00A947B6"/>
    <w:rsid w:val="00AA19C5"/>
    <w:rsid w:val="00AA1B01"/>
    <w:rsid w:val="00AA57A3"/>
    <w:rsid w:val="00AB2209"/>
    <w:rsid w:val="00AB3442"/>
    <w:rsid w:val="00AB397E"/>
    <w:rsid w:val="00AB3B9C"/>
    <w:rsid w:val="00AB5555"/>
    <w:rsid w:val="00AB78C3"/>
    <w:rsid w:val="00AB7D2F"/>
    <w:rsid w:val="00AC2B2F"/>
    <w:rsid w:val="00AC3AED"/>
    <w:rsid w:val="00AC3EE6"/>
    <w:rsid w:val="00AC48BF"/>
    <w:rsid w:val="00AC782D"/>
    <w:rsid w:val="00AD04B8"/>
    <w:rsid w:val="00AD0627"/>
    <w:rsid w:val="00AD3FCF"/>
    <w:rsid w:val="00AD6A72"/>
    <w:rsid w:val="00AE2659"/>
    <w:rsid w:val="00AE39D7"/>
    <w:rsid w:val="00AE5C70"/>
    <w:rsid w:val="00AE7F13"/>
    <w:rsid w:val="00AF04D3"/>
    <w:rsid w:val="00AF101D"/>
    <w:rsid w:val="00AF3598"/>
    <w:rsid w:val="00AF3C74"/>
    <w:rsid w:val="00AF48F7"/>
    <w:rsid w:val="00AF55C6"/>
    <w:rsid w:val="00AF6970"/>
    <w:rsid w:val="00AF6DF4"/>
    <w:rsid w:val="00B0087B"/>
    <w:rsid w:val="00B022CC"/>
    <w:rsid w:val="00B02615"/>
    <w:rsid w:val="00B05339"/>
    <w:rsid w:val="00B0740C"/>
    <w:rsid w:val="00B076D8"/>
    <w:rsid w:val="00B10708"/>
    <w:rsid w:val="00B10CD8"/>
    <w:rsid w:val="00B1147C"/>
    <w:rsid w:val="00B12CB1"/>
    <w:rsid w:val="00B1464F"/>
    <w:rsid w:val="00B14E71"/>
    <w:rsid w:val="00B22ADD"/>
    <w:rsid w:val="00B258AD"/>
    <w:rsid w:val="00B25B78"/>
    <w:rsid w:val="00B25F20"/>
    <w:rsid w:val="00B26099"/>
    <w:rsid w:val="00B26837"/>
    <w:rsid w:val="00B27E1D"/>
    <w:rsid w:val="00B308B4"/>
    <w:rsid w:val="00B32AE7"/>
    <w:rsid w:val="00B347AD"/>
    <w:rsid w:val="00B36EF3"/>
    <w:rsid w:val="00B41D3C"/>
    <w:rsid w:val="00B43616"/>
    <w:rsid w:val="00B471CA"/>
    <w:rsid w:val="00B4765A"/>
    <w:rsid w:val="00B5062F"/>
    <w:rsid w:val="00B5114E"/>
    <w:rsid w:val="00B52E7A"/>
    <w:rsid w:val="00B55176"/>
    <w:rsid w:val="00B60060"/>
    <w:rsid w:val="00B60353"/>
    <w:rsid w:val="00B61315"/>
    <w:rsid w:val="00B635F0"/>
    <w:rsid w:val="00B6561A"/>
    <w:rsid w:val="00B66082"/>
    <w:rsid w:val="00B66358"/>
    <w:rsid w:val="00B706E9"/>
    <w:rsid w:val="00B7237A"/>
    <w:rsid w:val="00B740BA"/>
    <w:rsid w:val="00B76B94"/>
    <w:rsid w:val="00B80BCE"/>
    <w:rsid w:val="00B819AF"/>
    <w:rsid w:val="00B841A3"/>
    <w:rsid w:val="00B850B1"/>
    <w:rsid w:val="00B906B7"/>
    <w:rsid w:val="00B9193C"/>
    <w:rsid w:val="00B96452"/>
    <w:rsid w:val="00B969EB"/>
    <w:rsid w:val="00BA237A"/>
    <w:rsid w:val="00BA329B"/>
    <w:rsid w:val="00BA5BF4"/>
    <w:rsid w:val="00BA71BF"/>
    <w:rsid w:val="00BA7472"/>
    <w:rsid w:val="00BA7C4F"/>
    <w:rsid w:val="00BB0399"/>
    <w:rsid w:val="00BB1238"/>
    <w:rsid w:val="00BB1F78"/>
    <w:rsid w:val="00BB2B9C"/>
    <w:rsid w:val="00BB5C6A"/>
    <w:rsid w:val="00BB7035"/>
    <w:rsid w:val="00BC3083"/>
    <w:rsid w:val="00BC4955"/>
    <w:rsid w:val="00BC64F2"/>
    <w:rsid w:val="00BC6BB2"/>
    <w:rsid w:val="00BD0920"/>
    <w:rsid w:val="00BD1204"/>
    <w:rsid w:val="00BE4E7D"/>
    <w:rsid w:val="00BE5549"/>
    <w:rsid w:val="00BE5D51"/>
    <w:rsid w:val="00BE71B2"/>
    <w:rsid w:val="00BE77CB"/>
    <w:rsid w:val="00BF12E3"/>
    <w:rsid w:val="00BF135B"/>
    <w:rsid w:val="00BF2F43"/>
    <w:rsid w:val="00BF3CE8"/>
    <w:rsid w:val="00BF47AA"/>
    <w:rsid w:val="00BF5CCA"/>
    <w:rsid w:val="00BF667B"/>
    <w:rsid w:val="00BF710E"/>
    <w:rsid w:val="00BF76AE"/>
    <w:rsid w:val="00C00C16"/>
    <w:rsid w:val="00C03A93"/>
    <w:rsid w:val="00C05106"/>
    <w:rsid w:val="00C05DD6"/>
    <w:rsid w:val="00C064DF"/>
    <w:rsid w:val="00C06F0A"/>
    <w:rsid w:val="00C0726D"/>
    <w:rsid w:val="00C07DE2"/>
    <w:rsid w:val="00C105CC"/>
    <w:rsid w:val="00C105E9"/>
    <w:rsid w:val="00C13E36"/>
    <w:rsid w:val="00C13E59"/>
    <w:rsid w:val="00C223D4"/>
    <w:rsid w:val="00C3105C"/>
    <w:rsid w:val="00C3192F"/>
    <w:rsid w:val="00C321B2"/>
    <w:rsid w:val="00C33805"/>
    <w:rsid w:val="00C34D84"/>
    <w:rsid w:val="00C35904"/>
    <w:rsid w:val="00C367E2"/>
    <w:rsid w:val="00C36D87"/>
    <w:rsid w:val="00C37498"/>
    <w:rsid w:val="00C40770"/>
    <w:rsid w:val="00C412FC"/>
    <w:rsid w:val="00C42241"/>
    <w:rsid w:val="00C427F4"/>
    <w:rsid w:val="00C42B67"/>
    <w:rsid w:val="00C469F5"/>
    <w:rsid w:val="00C474E3"/>
    <w:rsid w:val="00C505C0"/>
    <w:rsid w:val="00C51162"/>
    <w:rsid w:val="00C55AC7"/>
    <w:rsid w:val="00C56356"/>
    <w:rsid w:val="00C61CA5"/>
    <w:rsid w:val="00C61E2C"/>
    <w:rsid w:val="00C61E60"/>
    <w:rsid w:val="00C623BE"/>
    <w:rsid w:val="00C623D2"/>
    <w:rsid w:val="00C6378A"/>
    <w:rsid w:val="00C646D6"/>
    <w:rsid w:val="00C65217"/>
    <w:rsid w:val="00C655BF"/>
    <w:rsid w:val="00C66362"/>
    <w:rsid w:val="00C74D36"/>
    <w:rsid w:val="00C807AB"/>
    <w:rsid w:val="00C821F6"/>
    <w:rsid w:val="00C83177"/>
    <w:rsid w:val="00C83FE5"/>
    <w:rsid w:val="00C85897"/>
    <w:rsid w:val="00C87245"/>
    <w:rsid w:val="00C87714"/>
    <w:rsid w:val="00C90B5F"/>
    <w:rsid w:val="00C9102B"/>
    <w:rsid w:val="00C91A26"/>
    <w:rsid w:val="00C97C87"/>
    <w:rsid w:val="00CA1274"/>
    <w:rsid w:val="00CA2B06"/>
    <w:rsid w:val="00CA2B4A"/>
    <w:rsid w:val="00CA2C8E"/>
    <w:rsid w:val="00CA4FF5"/>
    <w:rsid w:val="00CB042F"/>
    <w:rsid w:val="00CB29EC"/>
    <w:rsid w:val="00CB2F36"/>
    <w:rsid w:val="00CB4E1E"/>
    <w:rsid w:val="00CB5E69"/>
    <w:rsid w:val="00CB61ED"/>
    <w:rsid w:val="00CB7385"/>
    <w:rsid w:val="00CC0C3A"/>
    <w:rsid w:val="00CC1A36"/>
    <w:rsid w:val="00CC1D9C"/>
    <w:rsid w:val="00CC2413"/>
    <w:rsid w:val="00CC29A9"/>
    <w:rsid w:val="00CC5D47"/>
    <w:rsid w:val="00CC6F42"/>
    <w:rsid w:val="00CC72BE"/>
    <w:rsid w:val="00CD0629"/>
    <w:rsid w:val="00CD1684"/>
    <w:rsid w:val="00CD1F72"/>
    <w:rsid w:val="00CD22FF"/>
    <w:rsid w:val="00CD25C5"/>
    <w:rsid w:val="00CD5744"/>
    <w:rsid w:val="00CD5AC4"/>
    <w:rsid w:val="00CD5BA4"/>
    <w:rsid w:val="00CD69F4"/>
    <w:rsid w:val="00CD7A35"/>
    <w:rsid w:val="00CD7B43"/>
    <w:rsid w:val="00CE209F"/>
    <w:rsid w:val="00CE313D"/>
    <w:rsid w:val="00CE4AC2"/>
    <w:rsid w:val="00CE536D"/>
    <w:rsid w:val="00CE6258"/>
    <w:rsid w:val="00CE78B1"/>
    <w:rsid w:val="00CF3027"/>
    <w:rsid w:val="00CF32DF"/>
    <w:rsid w:val="00CF4008"/>
    <w:rsid w:val="00CF4A5D"/>
    <w:rsid w:val="00CF5155"/>
    <w:rsid w:val="00D011B9"/>
    <w:rsid w:val="00D01B8C"/>
    <w:rsid w:val="00D050E5"/>
    <w:rsid w:val="00D07AB4"/>
    <w:rsid w:val="00D100F0"/>
    <w:rsid w:val="00D10142"/>
    <w:rsid w:val="00D17AD5"/>
    <w:rsid w:val="00D17EFB"/>
    <w:rsid w:val="00D20118"/>
    <w:rsid w:val="00D202A1"/>
    <w:rsid w:val="00D20370"/>
    <w:rsid w:val="00D214E8"/>
    <w:rsid w:val="00D21AF0"/>
    <w:rsid w:val="00D21D74"/>
    <w:rsid w:val="00D227A0"/>
    <w:rsid w:val="00D22FE6"/>
    <w:rsid w:val="00D24DCB"/>
    <w:rsid w:val="00D2512E"/>
    <w:rsid w:val="00D25B53"/>
    <w:rsid w:val="00D2644E"/>
    <w:rsid w:val="00D272F9"/>
    <w:rsid w:val="00D30876"/>
    <w:rsid w:val="00D33078"/>
    <w:rsid w:val="00D34162"/>
    <w:rsid w:val="00D359A8"/>
    <w:rsid w:val="00D36B53"/>
    <w:rsid w:val="00D371B4"/>
    <w:rsid w:val="00D37E00"/>
    <w:rsid w:val="00D40F6F"/>
    <w:rsid w:val="00D426AC"/>
    <w:rsid w:val="00D42F3C"/>
    <w:rsid w:val="00D44B88"/>
    <w:rsid w:val="00D4693C"/>
    <w:rsid w:val="00D46CB6"/>
    <w:rsid w:val="00D47798"/>
    <w:rsid w:val="00D50285"/>
    <w:rsid w:val="00D50924"/>
    <w:rsid w:val="00D5122D"/>
    <w:rsid w:val="00D51DB4"/>
    <w:rsid w:val="00D5258A"/>
    <w:rsid w:val="00D55344"/>
    <w:rsid w:val="00D56B06"/>
    <w:rsid w:val="00D5763A"/>
    <w:rsid w:val="00D62723"/>
    <w:rsid w:val="00D62876"/>
    <w:rsid w:val="00D643F0"/>
    <w:rsid w:val="00D66B4E"/>
    <w:rsid w:val="00D67DEA"/>
    <w:rsid w:val="00D720CC"/>
    <w:rsid w:val="00D72318"/>
    <w:rsid w:val="00D72752"/>
    <w:rsid w:val="00D72A32"/>
    <w:rsid w:val="00D735FC"/>
    <w:rsid w:val="00D738D9"/>
    <w:rsid w:val="00D74151"/>
    <w:rsid w:val="00D745F7"/>
    <w:rsid w:val="00D766EF"/>
    <w:rsid w:val="00D7759C"/>
    <w:rsid w:val="00D8050B"/>
    <w:rsid w:val="00D80936"/>
    <w:rsid w:val="00D809C2"/>
    <w:rsid w:val="00D80E7E"/>
    <w:rsid w:val="00D81782"/>
    <w:rsid w:val="00D847CA"/>
    <w:rsid w:val="00D84BF2"/>
    <w:rsid w:val="00D91675"/>
    <w:rsid w:val="00D91D1E"/>
    <w:rsid w:val="00D92CCF"/>
    <w:rsid w:val="00D941DC"/>
    <w:rsid w:val="00D95EED"/>
    <w:rsid w:val="00D96E78"/>
    <w:rsid w:val="00D97246"/>
    <w:rsid w:val="00D97B09"/>
    <w:rsid w:val="00DA13A7"/>
    <w:rsid w:val="00DA1A8E"/>
    <w:rsid w:val="00DA1A92"/>
    <w:rsid w:val="00DA2A88"/>
    <w:rsid w:val="00DA3BC8"/>
    <w:rsid w:val="00DA4DAF"/>
    <w:rsid w:val="00DA54DE"/>
    <w:rsid w:val="00DA5C77"/>
    <w:rsid w:val="00DA5E7C"/>
    <w:rsid w:val="00DB05EB"/>
    <w:rsid w:val="00DB29FF"/>
    <w:rsid w:val="00DB3C98"/>
    <w:rsid w:val="00DB4315"/>
    <w:rsid w:val="00DB43A9"/>
    <w:rsid w:val="00DB4F32"/>
    <w:rsid w:val="00DB5A5B"/>
    <w:rsid w:val="00DC0005"/>
    <w:rsid w:val="00DC11AE"/>
    <w:rsid w:val="00DC2860"/>
    <w:rsid w:val="00DC28EA"/>
    <w:rsid w:val="00DC53B4"/>
    <w:rsid w:val="00DC6DBE"/>
    <w:rsid w:val="00DC7159"/>
    <w:rsid w:val="00DC72CC"/>
    <w:rsid w:val="00DC7434"/>
    <w:rsid w:val="00DC7538"/>
    <w:rsid w:val="00DC756F"/>
    <w:rsid w:val="00DC7AE7"/>
    <w:rsid w:val="00DD13CC"/>
    <w:rsid w:val="00DD1CD9"/>
    <w:rsid w:val="00DD24AE"/>
    <w:rsid w:val="00DD640C"/>
    <w:rsid w:val="00DD7748"/>
    <w:rsid w:val="00DE04C4"/>
    <w:rsid w:val="00DE2675"/>
    <w:rsid w:val="00DE41E6"/>
    <w:rsid w:val="00DE43E9"/>
    <w:rsid w:val="00DE5421"/>
    <w:rsid w:val="00DE5681"/>
    <w:rsid w:val="00DE68BC"/>
    <w:rsid w:val="00DF0081"/>
    <w:rsid w:val="00DF55F7"/>
    <w:rsid w:val="00DF6652"/>
    <w:rsid w:val="00DF6AEC"/>
    <w:rsid w:val="00DF6C48"/>
    <w:rsid w:val="00DF744C"/>
    <w:rsid w:val="00DF7F0E"/>
    <w:rsid w:val="00E00A0D"/>
    <w:rsid w:val="00E00B9C"/>
    <w:rsid w:val="00E01642"/>
    <w:rsid w:val="00E02D56"/>
    <w:rsid w:val="00E04B15"/>
    <w:rsid w:val="00E0548A"/>
    <w:rsid w:val="00E06054"/>
    <w:rsid w:val="00E07DC8"/>
    <w:rsid w:val="00E13622"/>
    <w:rsid w:val="00E1627B"/>
    <w:rsid w:val="00E175A1"/>
    <w:rsid w:val="00E24220"/>
    <w:rsid w:val="00E275F6"/>
    <w:rsid w:val="00E30F6C"/>
    <w:rsid w:val="00E31B39"/>
    <w:rsid w:val="00E3229C"/>
    <w:rsid w:val="00E3422E"/>
    <w:rsid w:val="00E34652"/>
    <w:rsid w:val="00E355DE"/>
    <w:rsid w:val="00E35859"/>
    <w:rsid w:val="00E35F65"/>
    <w:rsid w:val="00E37303"/>
    <w:rsid w:val="00E37985"/>
    <w:rsid w:val="00E40789"/>
    <w:rsid w:val="00E40C0C"/>
    <w:rsid w:val="00E41BC7"/>
    <w:rsid w:val="00E432DA"/>
    <w:rsid w:val="00E43F2E"/>
    <w:rsid w:val="00E4401E"/>
    <w:rsid w:val="00E4791C"/>
    <w:rsid w:val="00E50774"/>
    <w:rsid w:val="00E51576"/>
    <w:rsid w:val="00E51A31"/>
    <w:rsid w:val="00E52D90"/>
    <w:rsid w:val="00E5332C"/>
    <w:rsid w:val="00E54C2A"/>
    <w:rsid w:val="00E54F2F"/>
    <w:rsid w:val="00E56E48"/>
    <w:rsid w:val="00E60D02"/>
    <w:rsid w:val="00E61096"/>
    <w:rsid w:val="00E61289"/>
    <w:rsid w:val="00E651B7"/>
    <w:rsid w:val="00E67F31"/>
    <w:rsid w:val="00E710AD"/>
    <w:rsid w:val="00E7300C"/>
    <w:rsid w:val="00E75F98"/>
    <w:rsid w:val="00E76536"/>
    <w:rsid w:val="00E76C9A"/>
    <w:rsid w:val="00E80A92"/>
    <w:rsid w:val="00E80C96"/>
    <w:rsid w:val="00E80F4A"/>
    <w:rsid w:val="00E80FA8"/>
    <w:rsid w:val="00E83158"/>
    <w:rsid w:val="00E83353"/>
    <w:rsid w:val="00E840C1"/>
    <w:rsid w:val="00E85C52"/>
    <w:rsid w:val="00E8731C"/>
    <w:rsid w:val="00E879BA"/>
    <w:rsid w:val="00E9084A"/>
    <w:rsid w:val="00E90C9A"/>
    <w:rsid w:val="00E93D80"/>
    <w:rsid w:val="00E948B9"/>
    <w:rsid w:val="00EA01F8"/>
    <w:rsid w:val="00EA0579"/>
    <w:rsid w:val="00EA0AEE"/>
    <w:rsid w:val="00EA142F"/>
    <w:rsid w:val="00EA1DF0"/>
    <w:rsid w:val="00EA2A46"/>
    <w:rsid w:val="00EA43BC"/>
    <w:rsid w:val="00EB1C14"/>
    <w:rsid w:val="00EB296F"/>
    <w:rsid w:val="00EB3386"/>
    <w:rsid w:val="00EB4B41"/>
    <w:rsid w:val="00EB6294"/>
    <w:rsid w:val="00EB6956"/>
    <w:rsid w:val="00EB750A"/>
    <w:rsid w:val="00EC1398"/>
    <w:rsid w:val="00EC334C"/>
    <w:rsid w:val="00EC6DCE"/>
    <w:rsid w:val="00EC73D6"/>
    <w:rsid w:val="00EC799B"/>
    <w:rsid w:val="00EC7D17"/>
    <w:rsid w:val="00EC7FED"/>
    <w:rsid w:val="00ED135D"/>
    <w:rsid w:val="00ED39B6"/>
    <w:rsid w:val="00ED46A8"/>
    <w:rsid w:val="00EE2475"/>
    <w:rsid w:val="00EE3848"/>
    <w:rsid w:val="00EE40E2"/>
    <w:rsid w:val="00EE4458"/>
    <w:rsid w:val="00EE60DD"/>
    <w:rsid w:val="00EE6220"/>
    <w:rsid w:val="00EE6C21"/>
    <w:rsid w:val="00EE74FE"/>
    <w:rsid w:val="00EE77AD"/>
    <w:rsid w:val="00EF05A0"/>
    <w:rsid w:val="00EF1998"/>
    <w:rsid w:val="00EF2CEB"/>
    <w:rsid w:val="00EF505C"/>
    <w:rsid w:val="00EF5497"/>
    <w:rsid w:val="00EF6368"/>
    <w:rsid w:val="00F02A99"/>
    <w:rsid w:val="00F02DF6"/>
    <w:rsid w:val="00F03056"/>
    <w:rsid w:val="00F03226"/>
    <w:rsid w:val="00F037EC"/>
    <w:rsid w:val="00F038A5"/>
    <w:rsid w:val="00F04101"/>
    <w:rsid w:val="00F04EF2"/>
    <w:rsid w:val="00F10693"/>
    <w:rsid w:val="00F13AEE"/>
    <w:rsid w:val="00F14FF6"/>
    <w:rsid w:val="00F1549D"/>
    <w:rsid w:val="00F163A0"/>
    <w:rsid w:val="00F20081"/>
    <w:rsid w:val="00F20FF8"/>
    <w:rsid w:val="00F237B9"/>
    <w:rsid w:val="00F24941"/>
    <w:rsid w:val="00F25063"/>
    <w:rsid w:val="00F315C4"/>
    <w:rsid w:val="00F31669"/>
    <w:rsid w:val="00F362C6"/>
    <w:rsid w:val="00F36978"/>
    <w:rsid w:val="00F373BB"/>
    <w:rsid w:val="00F4066F"/>
    <w:rsid w:val="00F40931"/>
    <w:rsid w:val="00F418A6"/>
    <w:rsid w:val="00F460E1"/>
    <w:rsid w:val="00F50504"/>
    <w:rsid w:val="00F50BDB"/>
    <w:rsid w:val="00F55325"/>
    <w:rsid w:val="00F60F66"/>
    <w:rsid w:val="00F61D63"/>
    <w:rsid w:val="00F64AD3"/>
    <w:rsid w:val="00F6552D"/>
    <w:rsid w:val="00F7047E"/>
    <w:rsid w:val="00F741BE"/>
    <w:rsid w:val="00F820B9"/>
    <w:rsid w:val="00F8239A"/>
    <w:rsid w:val="00F82C5D"/>
    <w:rsid w:val="00F845C9"/>
    <w:rsid w:val="00F84757"/>
    <w:rsid w:val="00F8618C"/>
    <w:rsid w:val="00F913B7"/>
    <w:rsid w:val="00F91E7A"/>
    <w:rsid w:val="00F9393A"/>
    <w:rsid w:val="00F953F8"/>
    <w:rsid w:val="00FA1380"/>
    <w:rsid w:val="00FA152B"/>
    <w:rsid w:val="00FA207D"/>
    <w:rsid w:val="00FA274E"/>
    <w:rsid w:val="00FA294D"/>
    <w:rsid w:val="00FA29C1"/>
    <w:rsid w:val="00FA2AC0"/>
    <w:rsid w:val="00FA7347"/>
    <w:rsid w:val="00FA78DC"/>
    <w:rsid w:val="00FB011C"/>
    <w:rsid w:val="00FB0A70"/>
    <w:rsid w:val="00FB10CB"/>
    <w:rsid w:val="00FB31E1"/>
    <w:rsid w:val="00FB54E7"/>
    <w:rsid w:val="00FB6042"/>
    <w:rsid w:val="00FB65C7"/>
    <w:rsid w:val="00FB7AEE"/>
    <w:rsid w:val="00FC1559"/>
    <w:rsid w:val="00FC6E7B"/>
    <w:rsid w:val="00FC7E80"/>
    <w:rsid w:val="00FD1348"/>
    <w:rsid w:val="00FD1DE1"/>
    <w:rsid w:val="00FD3498"/>
    <w:rsid w:val="00FD39F9"/>
    <w:rsid w:val="00FD4412"/>
    <w:rsid w:val="00FD486A"/>
    <w:rsid w:val="00FD6672"/>
    <w:rsid w:val="00FD7A71"/>
    <w:rsid w:val="00FE147A"/>
    <w:rsid w:val="00FE148F"/>
    <w:rsid w:val="00FE2025"/>
    <w:rsid w:val="00FE3F9C"/>
    <w:rsid w:val="00FE6A0B"/>
    <w:rsid w:val="00FF2627"/>
    <w:rsid w:val="00FF3099"/>
    <w:rsid w:val="00FF4576"/>
    <w:rsid w:val="00FF556A"/>
    <w:rsid w:val="00FF5C3B"/>
    <w:rsid w:val="00FF5C8A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7160794-5F70-E54F-86C1-C957444A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9E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B969EB"/>
    <w:pPr>
      <w:keepNext/>
      <w:jc w:val="both"/>
      <w:outlineLvl w:val="0"/>
    </w:pPr>
    <w:rPr>
      <w:b/>
      <w:sz w:val="28"/>
      <w:szCs w:val="20"/>
      <w:lang w:val="x-none"/>
    </w:rPr>
  </w:style>
  <w:style w:type="paragraph" w:styleId="2">
    <w:name w:val="heading 2"/>
    <w:basedOn w:val="a"/>
    <w:next w:val="a"/>
    <w:link w:val="20"/>
    <w:qFormat/>
    <w:rsid w:val="00B969EB"/>
    <w:pPr>
      <w:keepNext/>
      <w:outlineLvl w:val="1"/>
    </w:pPr>
    <w:rPr>
      <w:b/>
      <w:color w:val="000000"/>
      <w:sz w:val="28"/>
      <w:szCs w:val="20"/>
      <w:lang w:val="x-none"/>
    </w:rPr>
  </w:style>
  <w:style w:type="paragraph" w:styleId="3">
    <w:name w:val="heading 3"/>
    <w:basedOn w:val="a"/>
    <w:next w:val="a"/>
    <w:link w:val="30"/>
    <w:qFormat/>
    <w:rsid w:val="00B969EB"/>
    <w:pPr>
      <w:keepNext/>
      <w:ind w:right="-58"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B969EB"/>
    <w:pPr>
      <w:keepNext/>
      <w:jc w:val="center"/>
      <w:outlineLvl w:val="3"/>
    </w:pPr>
    <w:rPr>
      <w:b/>
      <w:color w:val="000000"/>
      <w:sz w:val="32"/>
      <w:szCs w:val="20"/>
    </w:rPr>
  </w:style>
  <w:style w:type="paragraph" w:styleId="5">
    <w:name w:val="heading 5"/>
    <w:basedOn w:val="a"/>
    <w:next w:val="a"/>
    <w:link w:val="50"/>
    <w:qFormat/>
    <w:rsid w:val="00853E01"/>
    <w:pPr>
      <w:spacing w:before="240" w:after="60"/>
      <w:outlineLvl w:val="4"/>
    </w:pPr>
    <w:rPr>
      <w:b/>
      <w:bCs/>
      <w:i/>
      <w:iCs/>
      <w:sz w:val="26"/>
      <w:szCs w:val="26"/>
      <w:lang w:eastAsia="x-none"/>
    </w:rPr>
  </w:style>
  <w:style w:type="paragraph" w:styleId="6">
    <w:name w:val="heading 6"/>
    <w:basedOn w:val="a"/>
    <w:next w:val="a"/>
    <w:link w:val="60"/>
    <w:uiPriority w:val="9"/>
    <w:qFormat/>
    <w:rsid w:val="00D8050B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x-none"/>
    </w:rPr>
  </w:style>
  <w:style w:type="paragraph" w:styleId="7">
    <w:name w:val="heading 7"/>
    <w:basedOn w:val="11"/>
    <w:next w:val="11"/>
    <w:link w:val="70"/>
    <w:qFormat/>
    <w:rsid w:val="00B969EB"/>
    <w:pPr>
      <w:keepNext/>
      <w:jc w:val="center"/>
      <w:outlineLvl w:val="6"/>
    </w:pPr>
    <w:rPr>
      <w:b/>
      <w:sz w:val="28"/>
      <w:lang w:val="uk-UA"/>
    </w:rPr>
  </w:style>
  <w:style w:type="paragraph" w:styleId="8">
    <w:name w:val="heading 8"/>
    <w:basedOn w:val="a"/>
    <w:next w:val="a"/>
    <w:link w:val="80"/>
    <w:qFormat/>
    <w:rsid w:val="00B969EB"/>
    <w:pPr>
      <w:keepNext/>
      <w:jc w:val="center"/>
      <w:outlineLvl w:val="7"/>
    </w:pPr>
    <w:rPr>
      <w:b/>
      <w:sz w:val="18"/>
    </w:rPr>
  </w:style>
  <w:style w:type="paragraph" w:styleId="9">
    <w:name w:val="heading 9"/>
    <w:basedOn w:val="a"/>
    <w:next w:val="a"/>
    <w:link w:val="90"/>
    <w:qFormat/>
    <w:rsid w:val="00B969EB"/>
    <w:pPr>
      <w:keepNext/>
      <w:outlineLvl w:val="8"/>
    </w:pPr>
    <w:rPr>
      <w:b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69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B969EB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link w:val="3"/>
    <w:rsid w:val="00B969EB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40">
    <w:name w:val="Заголовок 4 Знак"/>
    <w:link w:val="4"/>
    <w:rsid w:val="00B969EB"/>
    <w:rPr>
      <w:rFonts w:ascii="Times New Roman" w:eastAsia="Times New Roman" w:hAnsi="Times New Roman" w:cs="Times New Roman"/>
      <w:b/>
      <w:color w:val="000000"/>
      <w:sz w:val="32"/>
      <w:szCs w:val="20"/>
      <w:lang w:val="uk-UA" w:eastAsia="ru-RU"/>
    </w:rPr>
  </w:style>
  <w:style w:type="character" w:customStyle="1" w:styleId="70">
    <w:name w:val="Заголовок 7 Знак"/>
    <w:link w:val="7"/>
    <w:rsid w:val="00B969EB"/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character" w:customStyle="1" w:styleId="80">
    <w:name w:val="Заголовок 8 Знак"/>
    <w:link w:val="8"/>
    <w:rsid w:val="00B969EB"/>
    <w:rPr>
      <w:rFonts w:ascii="Times New Roman" w:eastAsia="Times New Roman" w:hAnsi="Times New Roman" w:cs="Times New Roman"/>
      <w:b/>
      <w:sz w:val="18"/>
      <w:szCs w:val="24"/>
      <w:lang w:val="uk-UA" w:eastAsia="ru-RU"/>
    </w:rPr>
  </w:style>
  <w:style w:type="character" w:customStyle="1" w:styleId="90">
    <w:name w:val="Заголовок 9 Знак"/>
    <w:link w:val="9"/>
    <w:rsid w:val="00B969E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rsid w:val="00B969EB"/>
    <w:rPr>
      <w:rFonts w:ascii="Times New Roman" w:eastAsia="Times New Roman" w:hAnsi="Times New Roman"/>
      <w:snapToGrid w:val="0"/>
      <w:lang w:val="ru-RU"/>
    </w:rPr>
  </w:style>
  <w:style w:type="paragraph" w:customStyle="1" w:styleId="51">
    <w:name w:val="заголовок 51"/>
    <w:basedOn w:val="11"/>
    <w:next w:val="11"/>
    <w:rsid w:val="00B969EB"/>
    <w:pPr>
      <w:keepNext/>
    </w:pPr>
    <w:rPr>
      <w:sz w:val="24"/>
      <w:lang w:val="uk-UA"/>
    </w:rPr>
  </w:style>
  <w:style w:type="paragraph" w:customStyle="1" w:styleId="42">
    <w:name w:val="заголовок 42"/>
    <w:basedOn w:val="11"/>
    <w:next w:val="11"/>
    <w:rsid w:val="00B969EB"/>
    <w:pPr>
      <w:keepNext/>
    </w:pPr>
    <w:rPr>
      <w:sz w:val="28"/>
    </w:rPr>
  </w:style>
  <w:style w:type="paragraph" w:customStyle="1" w:styleId="31">
    <w:name w:val="заголовок 3"/>
    <w:basedOn w:val="a"/>
    <w:next w:val="a"/>
    <w:rsid w:val="00B969EB"/>
    <w:pPr>
      <w:keepNext/>
      <w:jc w:val="both"/>
    </w:pPr>
    <w:rPr>
      <w:szCs w:val="20"/>
    </w:rPr>
  </w:style>
  <w:style w:type="paragraph" w:customStyle="1" w:styleId="21">
    <w:name w:val="Основной текст 21"/>
    <w:basedOn w:val="a"/>
    <w:rsid w:val="00B969EB"/>
    <w:pPr>
      <w:widowControl w:val="0"/>
      <w:tabs>
        <w:tab w:val="left" w:pos="142"/>
        <w:tab w:val="left" w:pos="709"/>
      </w:tabs>
      <w:jc w:val="center"/>
    </w:pPr>
    <w:rPr>
      <w:szCs w:val="20"/>
      <w:lang w:val="ru-RU"/>
    </w:rPr>
  </w:style>
  <w:style w:type="paragraph" w:styleId="22">
    <w:name w:val="Body Text 2"/>
    <w:basedOn w:val="a"/>
    <w:link w:val="23"/>
    <w:semiHidden/>
    <w:rsid w:val="00B969EB"/>
    <w:pPr>
      <w:ind w:right="74" w:firstLine="720"/>
      <w:jc w:val="both"/>
    </w:pPr>
    <w:rPr>
      <w:sz w:val="28"/>
      <w:szCs w:val="20"/>
    </w:rPr>
  </w:style>
  <w:style w:type="character" w:customStyle="1" w:styleId="23">
    <w:name w:val="Основной текст 2 Знак"/>
    <w:link w:val="22"/>
    <w:semiHidden/>
    <w:rsid w:val="00B969E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50">
    <w:name w:val="Заголовок 5 Знак"/>
    <w:link w:val="5"/>
    <w:rsid w:val="00853E01"/>
    <w:rPr>
      <w:rFonts w:ascii="Times New Roman" w:eastAsia="Times New Roman" w:hAnsi="Times New Roman"/>
      <w:b/>
      <w:bCs/>
      <w:i/>
      <w:iCs/>
      <w:sz w:val="26"/>
      <w:szCs w:val="26"/>
      <w:lang w:val="uk-UA"/>
    </w:rPr>
  </w:style>
  <w:style w:type="paragraph" w:customStyle="1" w:styleId="110">
    <w:name w:val="заголовок 11"/>
    <w:basedOn w:val="a"/>
    <w:next w:val="a"/>
    <w:rsid w:val="00853E01"/>
    <w:pPr>
      <w:keepNext/>
    </w:pPr>
    <w:rPr>
      <w:color w:val="000000"/>
      <w:szCs w:val="20"/>
    </w:rPr>
  </w:style>
  <w:style w:type="paragraph" w:styleId="a3">
    <w:name w:val="Body Text"/>
    <w:basedOn w:val="a"/>
    <w:link w:val="a4"/>
    <w:uiPriority w:val="99"/>
    <w:unhideWhenUsed/>
    <w:rsid w:val="00297D83"/>
    <w:pPr>
      <w:spacing w:after="120"/>
    </w:pPr>
    <w:rPr>
      <w:lang w:eastAsia="x-none"/>
    </w:rPr>
  </w:style>
  <w:style w:type="character" w:customStyle="1" w:styleId="a4">
    <w:name w:val="Основной текст Знак"/>
    <w:link w:val="a3"/>
    <w:uiPriority w:val="99"/>
    <w:rsid w:val="00297D83"/>
    <w:rPr>
      <w:rFonts w:ascii="Times New Roman" w:eastAsia="Times New Roman" w:hAnsi="Times New Roman"/>
      <w:sz w:val="24"/>
      <w:szCs w:val="24"/>
      <w:lang w:val="uk-UA"/>
    </w:rPr>
  </w:style>
  <w:style w:type="paragraph" w:styleId="a5">
    <w:name w:val="Body Text Indent"/>
    <w:basedOn w:val="a"/>
    <w:link w:val="a6"/>
    <w:rsid w:val="003B72D0"/>
    <w:pPr>
      <w:spacing w:after="120"/>
      <w:ind w:left="283"/>
    </w:pPr>
    <w:rPr>
      <w:lang w:eastAsia="x-none"/>
    </w:rPr>
  </w:style>
  <w:style w:type="character" w:customStyle="1" w:styleId="a6">
    <w:name w:val="Основной текст с отступом Знак"/>
    <w:link w:val="a5"/>
    <w:rsid w:val="003B72D0"/>
    <w:rPr>
      <w:rFonts w:ascii="Times New Roman" w:eastAsia="Times New Roman" w:hAnsi="Times New Roman"/>
      <w:sz w:val="24"/>
      <w:szCs w:val="24"/>
      <w:lang w:val="uk-UA"/>
    </w:rPr>
  </w:style>
  <w:style w:type="paragraph" w:styleId="a7">
    <w:name w:val="header"/>
    <w:basedOn w:val="a"/>
    <w:link w:val="a8"/>
    <w:uiPriority w:val="99"/>
    <w:unhideWhenUsed/>
    <w:rsid w:val="0007217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8">
    <w:name w:val="Верхний колонтитул Знак"/>
    <w:link w:val="a7"/>
    <w:uiPriority w:val="99"/>
    <w:rsid w:val="0007217B"/>
    <w:rPr>
      <w:rFonts w:ascii="Times New Roman" w:eastAsia="Times New Roman" w:hAnsi="Times New Roman"/>
      <w:sz w:val="24"/>
      <w:szCs w:val="24"/>
      <w:lang w:val="uk-UA"/>
    </w:rPr>
  </w:style>
  <w:style w:type="paragraph" w:styleId="a9">
    <w:name w:val="footer"/>
    <w:basedOn w:val="a"/>
    <w:link w:val="aa"/>
    <w:uiPriority w:val="99"/>
    <w:unhideWhenUsed/>
    <w:rsid w:val="0007217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a">
    <w:name w:val="Нижний колонтитул Знак"/>
    <w:link w:val="a9"/>
    <w:uiPriority w:val="99"/>
    <w:rsid w:val="0007217B"/>
    <w:rPr>
      <w:rFonts w:ascii="Times New Roman" w:eastAsia="Times New Roman" w:hAnsi="Times New Roman"/>
      <w:sz w:val="24"/>
      <w:szCs w:val="24"/>
      <w:lang w:val="uk-UA"/>
    </w:rPr>
  </w:style>
  <w:style w:type="paragraph" w:styleId="24">
    <w:name w:val="Body Text Indent 2"/>
    <w:basedOn w:val="a"/>
    <w:link w:val="25"/>
    <w:uiPriority w:val="99"/>
    <w:unhideWhenUsed/>
    <w:rsid w:val="0007217B"/>
    <w:pPr>
      <w:spacing w:after="120" w:line="480" w:lineRule="auto"/>
      <w:ind w:left="283"/>
    </w:pPr>
    <w:rPr>
      <w:lang w:eastAsia="x-none"/>
    </w:rPr>
  </w:style>
  <w:style w:type="character" w:customStyle="1" w:styleId="25">
    <w:name w:val="Основной текст с отступом 2 Знак"/>
    <w:link w:val="24"/>
    <w:uiPriority w:val="99"/>
    <w:rsid w:val="0007217B"/>
    <w:rPr>
      <w:rFonts w:ascii="Times New Roman" w:eastAsia="Times New Roman" w:hAnsi="Times New Roman"/>
      <w:sz w:val="24"/>
      <w:szCs w:val="24"/>
      <w:lang w:val="uk-UA"/>
    </w:rPr>
  </w:style>
  <w:style w:type="paragraph" w:styleId="ab">
    <w:name w:val="Block Text"/>
    <w:basedOn w:val="a"/>
    <w:semiHidden/>
    <w:rsid w:val="0007217B"/>
    <w:pPr>
      <w:ind w:left="4320" w:right="-483"/>
    </w:pPr>
    <w:rPr>
      <w:sz w:val="28"/>
      <w:szCs w:val="20"/>
    </w:rPr>
  </w:style>
  <w:style w:type="paragraph" w:customStyle="1" w:styleId="111">
    <w:name w:val="Заголовок 11"/>
    <w:basedOn w:val="11"/>
    <w:next w:val="11"/>
    <w:rsid w:val="00EF505C"/>
    <w:pPr>
      <w:keepNext/>
      <w:outlineLvl w:val="0"/>
    </w:pPr>
    <w:rPr>
      <w:b/>
      <w:color w:val="000000"/>
    </w:rPr>
  </w:style>
  <w:style w:type="paragraph" w:customStyle="1" w:styleId="210">
    <w:name w:val="заголовок 21"/>
    <w:basedOn w:val="a"/>
    <w:next w:val="a"/>
    <w:rsid w:val="002700C9"/>
    <w:pPr>
      <w:keepNext/>
    </w:pPr>
    <w:rPr>
      <w:b/>
      <w:color w:val="000000"/>
      <w:szCs w:val="20"/>
      <w:lang w:val="ru-RU"/>
    </w:rPr>
  </w:style>
  <w:style w:type="paragraph" w:customStyle="1" w:styleId="41">
    <w:name w:val="заголовок 41"/>
    <w:basedOn w:val="a"/>
    <w:next w:val="a"/>
    <w:rsid w:val="002700C9"/>
    <w:pPr>
      <w:keepNext/>
    </w:pPr>
    <w:rPr>
      <w:b/>
      <w:color w:val="000000"/>
      <w:sz w:val="26"/>
      <w:szCs w:val="20"/>
      <w:lang w:val="ru-RU"/>
    </w:rPr>
  </w:style>
  <w:style w:type="paragraph" w:customStyle="1" w:styleId="12">
    <w:name w:val="заголовок 1"/>
    <w:basedOn w:val="a"/>
    <w:next w:val="a"/>
    <w:rsid w:val="002700C9"/>
    <w:pPr>
      <w:keepNext/>
      <w:ind w:right="-1185"/>
    </w:pPr>
    <w:rPr>
      <w:szCs w:val="20"/>
    </w:rPr>
  </w:style>
  <w:style w:type="paragraph" w:customStyle="1" w:styleId="91">
    <w:name w:val="заголовок 9"/>
    <w:basedOn w:val="a"/>
    <w:next w:val="a"/>
    <w:rsid w:val="002700C9"/>
    <w:pPr>
      <w:keepNext/>
      <w:jc w:val="both"/>
    </w:pPr>
    <w:rPr>
      <w:b/>
      <w:color w:val="000000"/>
      <w:sz w:val="28"/>
      <w:szCs w:val="20"/>
    </w:rPr>
  </w:style>
  <w:style w:type="paragraph" w:customStyle="1" w:styleId="81">
    <w:name w:val="заголовок 8"/>
    <w:basedOn w:val="a"/>
    <w:next w:val="a"/>
    <w:rsid w:val="002700C9"/>
    <w:pPr>
      <w:keepNext/>
      <w:autoSpaceDE w:val="0"/>
      <w:autoSpaceDN w:val="0"/>
      <w:ind w:right="-1185"/>
      <w:jc w:val="both"/>
    </w:pPr>
    <w:rPr>
      <w:sz w:val="20"/>
      <w:lang w:val="ru-RU"/>
    </w:rPr>
  </w:style>
  <w:style w:type="paragraph" w:customStyle="1" w:styleId="310">
    <w:name w:val="заголовок 31"/>
    <w:basedOn w:val="a"/>
    <w:next w:val="a"/>
    <w:rsid w:val="0005409C"/>
    <w:pPr>
      <w:keepNext/>
      <w:ind w:hanging="426"/>
      <w:jc w:val="center"/>
    </w:pPr>
    <w:rPr>
      <w:b/>
      <w:color w:val="000000"/>
      <w:sz w:val="28"/>
      <w:szCs w:val="20"/>
      <w:lang w:val="ru-RU"/>
    </w:rPr>
  </w:style>
  <w:style w:type="character" w:customStyle="1" w:styleId="60">
    <w:name w:val="Заголовок 6 Знак"/>
    <w:link w:val="6"/>
    <w:uiPriority w:val="9"/>
    <w:semiHidden/>
    <w:rsid w:val="00D8050B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ac">
    <w:name w:val="Title"/>
    <w:basedOn w:val="a"/>
    <w:link w:val="ad"/>
    <w:qFormat/>
    <w:rsid w:val="00D8050B"/>
    <w:pPr>
      <w:jc w:val="center"/>
    </w:pPr>
    <w:rPr>
      <w:b/>
      <w:color w:val="000000"/>
      <w:sz w:val="32"/>
      <w:szCs w:val="20"/>
      <w:lang w:eastAsia="x-none"/>
    </w:rPr>
  </w:style>
  <w:style w:type="character" w:customStyle="1" w:styleId="ad">
    <w:name w:val="Заголовок Знак"/>
    <w:link w:val="ac"/>
    <w:rsid w:val="00D8050B"/>
    <w:rPr>
      <w:rFonts w:ascii="Times New Roman" w:eastAsia="Times New Roman" w:hAnsi="Times New Roman"/>
      <w:b/>
      <w:color w:val="000000"/>
      <w:sz w:val="32"/>
      <w:lang w:val="uk-UA"/>
    </w:rPr>
  </w:style>
  <w:style w:type="character" w:styleId="ae">
    <w:name w:val="page number"/>
    <w:basedOn w:val="a0"/>
    <w:semiHidden/>
    <w:rsid w:val="00C35904"/>
  </w:style>
  <w:style w:type="paragraph" w:customStyle="1" w:styleId="43">
    <w:name w:val="заголовок 4"/>
    <w:basedOn w:val="a"/>
    <w:next w:val="a"/>
    <w:rsid w:val="00245534"/>
    <w:pPr>
      <w:keepNext/>
      <w:autoSpaceDE w:val="0"/>
      <w:autoSpaceDN w:val="0"/>
    </w:pPr>
    <w:rPr>
      <w:b/>
      <w:bCs/>
      <w:sz w:val="20"/>
      <w:lang w:val="ru-RU"/>
    </w:rPr>
  </w:style>
  <w:style w:type="paragraph" w:customStyle="1" w:styleId="26">
    <w:name w:val="заголовок 2"/>
    <w:basedOn w:val="a"/>
    <w:next w:val="a"/>
    <w:rsid w:val="00245534"/>
    <w:pPr>
      <w:keepNext/>
      <w:autoSpaceDE w:val="0"/>
      <w:autoSpaceDN w:val="0"/>
    </w:pPr>
    <w:rPr>
      <w:b/>
      <w:bCs/>
      <w:color w:val="000000"/>
      <w:sz w:val="28"/>
      <w:szCs w:val="28"/>
      <w:lang w:val="ru-RU"/>
    </w:rPr>
  </w:style>
  <w:style w:type="paragraph" w:customStyle="1" w:styleId="71">
    <w:name w:val="заголовок 7"/>
    <w:basedOn w:val="a"/>
    <w:next w:val="a"/>
    <w:rsid w:val="00245534"/>
    <w:pPr>
      <w:keepNext/>
      <w:jc w:val="center"/>
    </w:pPr>
    <w:rPr>
      <w:b/>
      <w:sz w:val="28"/>
      <w:szCs w:val="20"/>
    </w:rPr>
  </w:style>
  <w:style w:type="paragraph" w:styleId="af">
    <w:name w:val="caption"/>
    <w:basedOn w:val="a"/>
    <w:next w:val="a"/>
    <w:qFormat/>
    <w:rsid w:val="00FB31E1"/>
    <w:rPr>
      <w:b/>
      <w:color w:val="000000"/>
      <w:sz w:val="20"/>
      <w:szCs w:val="20"/>
      <w:lang w:val="ru-RU"/>
    </w:rPr>
  </w:style>
  <w:style w:type="character" w:customStyle="1" w:styleId="18">
    <w:name w:val="Знак18"/>
    <w:rsid w:val="003F6D0B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17">
    <w:name w:val="Знак17"/>
    <w:rsid w:val="003F6D0B"/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paragraph" w:styleId="af0">
    <w:name w:val="Balloon Text"/>
    <w:basedOn w:val="a"/>
    <w:semiHidden/>
    <w:rsid w:val="008609A6"/>
    <w:rPr>
      <w:rFonts w:ascii="Tahoma" w:hAnsi="Tahoma" w:cs="Tahoma"/>
      <w:sz w:val="16"/>
      <w:szCs w:val="16"/>
    </w:rPr>
  </w:style>
  <w:style w:type="character" w:customStyle="1" w:styleId="15">
    <w:name w:val="Знак15"/>
    <w:rsid w:val="00383079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14">
    <w:name w:val="Знак14"/>
    <w:rsid w:val="00383079"/>
    <w:rPr>
      <w:rFonts w:ascii="Times New Roman" w:eastAsia="Times New Roman" w:hAnsi="Times New Roman" w:cs="Times New Roman"/>
      <w:b/>
      <w:color w:val="000000"/>
      <w:sz w:val="32"/>
      <w:szCs w:val="20"/>
      <w:lang w:val="uk-UA" w:eastAsia="ru-RU"/>
    </w:rPr>
  </w:style>
  <w:style w:type="character" w:customStyle="1" w:styleId="13">
    <w:name w:val="Знак13"/>
    <w:rsid w:val="00383079"/>
    <w:rPr>
      <w:rFonts w:ascii="Times New Roman" w:eastAsia="Times New Roman" w:hAnsi="Times New Roman"/>
      <w:b/>
      <w:bCs/>
      <w:i/>
      <w:iCs/>
      <w:sz w:val="26"/>
      <w:szCs w:val="26"/>
      <w:lang w:val="uk-UA"/>
    </w:rPr>
  </w:style>
  <w:style w:type="character" w:customStyle="1" w:styleId="112">
    <w:name w:val="Знак11"/>
    <w:rsid w:val="00383079"/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character" w:customStyle="1" w:styleId="92">
    <w:name w:val="Знак9"/>
    <w:rsid w:val="0038307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1">
    <w:name w:val="Знак6"/>
    <w:rsid w:val="00383079"/>
    <w:rPr>
      <w:rFonts w:ascii="Times New Roman" w:eastAsia="Times New Roman" w:hAnsi="Times New Roman"/>
      <w:sz w:val="24"/>
      <w:szCs w:val="24"/>
      <w:lang w:val="uk-UA"/>
    </w:rPr>
  </w:style>
  <w:style w:type="paragraph" w:customStyle="1" w:styleId="27">
    <w:name w:val="Обычный2"/>
    <w:rsid w:val="004A553F"/>
    <w:rPr>
      <w:rFonts w:ascii="Times New Roman" w:eastAsia="Times New Roman" w:hAnsi="Times New Roman"/>
      <w:snapToGrid w:val="0"/>
      <w:lang w:val="ru-RU"/>
    </w:rPr>
  </w:style>
  <w:style w:type="paragraph" w:customStyle="1" w:styleId="16">
    <w:name w:val="Звичайний1"/>
    <w:rsid w:val="00791617"/>
    <w:rPr>
      <w:rFonts w:ascii="Times New Roman" w:eastAsia="Times New Roman" w:hAnsi="Times New Roman"/>
      <w:snapToGrid w:val="0"/>
      <w:lang w:val="ru-RU"/>
    </w:rPr>
  </w:style>
  <w:style w:type="paragraph" w:customStyle="1" w:styleId="211">
    <w:name w:val="Основний текст 21"/>
    <w:basedOn w:val="a"/>
    <w:rsid w:val="00791617"/>
    <w:pPr>
      <w:widowControl w:val="0"/>
      <w:tabs>
        <w:tab w:val="left" w:pos="142"/>
        <w:tab w:val="left" w:pos="709"/>
      </w:tabs>
      <w:jc w:val="center"/>
    </w:pPr>
    <w:rPr>
      <w:szCs w:val="20"/>
      <w:lang w:val="ru-RU"/>
    </w:rPr>
  </w:style>
  <w:style w:type="paragraph" w:styleId="af1">
    <w:name w:val="Normal (Web)"/>
    <w:basedOn w:val="a"/>
    <w:uiPriority w:val="99"/>
    <w:qFormat/>
    <w:rsid w:val="00573967"/>
    <w:pPr>
      <w:spacing w:before="100" w:beforeAutospacing="1" w:after="100" w:afterAutospacing="1"/>
    </w:pPr>
    <w:rPr>
      <w:lang w:val="ru-RU"/>
    </w:rPr>
  </w:style>
  <w:style w:type="character" w:styleId="af2">
    <w:name w:val="Hyperlink"/>
    <w:basedOn w:val="a0"/>
    <w:uiPriority w:val="99"/>
    <w:unhideWhenUsed/>
    <w:rsid w:val="00E41BC7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E41B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mof.gov.ua/uk/draft_normative_legal_acts_in_2025-821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>http://workflow/_cts/Наказ МФУ(2104738647)/43db47bc924ff6e2customXsn.xsn</xsnLocation>
  <cached>False</cached>
  <openByDefault>True</openByDefault>
  <xsnScope>http://workflow</xsnScope>
</customXs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Наказ МФУ" ma:contentTypeID="0x0101002B21B155BFBF81499DCC0C5CC7B3B6E70034E8C70FBAF9C446BFF5584CA69A4B06" ma:contentTypeVersion="24" ma:contentTypeDescription="" ma:contentTypeScope="" ma:versionID="ece91241aac08e914c628895b8b4077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0ab385c7d9a9d4b7e4240a76c14b024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Реєстраційний_x0020_номер" minOccurs="0"/>
                <xsd:element ref="ns2:Дата_x0020_реєстрації" minOccurs="0"/>
                <xsd:element ref="ns2:Підрозділ-автор" minOccurs="0"/>
                <xsd:element ref="ns2:адреса_x0020_документа" minOccurs="0"/>
                <xsd:element ref="ns2:_dlc_DocId" minOccurs="0"/>
                <xsd:element ref="ns2:_dlc_DocIdUrl" minOccurs="0"/>
                <xsd:element ref="ns2:_dlc_DocIdPersistId" minOccurs="0"/>
                <xsd:element ref="ns2:IsVal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Реєстраційний_x0020_номер" ma:index="1" nillable="true" ma:displayName="Реєстраційний номер" ma:internalName="_x0420__x0435__x0454__x0441__x0442__x0440__x0430__x0446__x0456__x0439__x043d__x0438__x0439__x0020__x043d__x043e__x043c__x0435__x0440_">
      <xsd:simpleType>
        <xsd:restriction base="dms:Text">
          <xsd:maxLength value="30"/>
        </xsd:restriction>
      </xsd:simpleType>
    </xsd:element>
    <xsd:element name="Дата_x0020_реєстрації" ma:index="2" nillable="true" ma:displayName="Дата реєстрації" ma:default="[today]" ma:format="DateOnly" ma:internalName="_x0414__x0430__x0442__x0430__x0020__x0440__x0435__x0454__x0441__x0442__x0440__x0430__x0446__x0456__x0457_">
      <xsd:simpleType>
        <xsd:restriction base="dms:DateTime"/>
      </xsd:simpleType>
    </xsd:element>
    <xsd:element name="Підрозділ-автор" ma:index="4" nillable="true" ma:displayName="Підрозділ-автор" ma:internalName="_x041f__x0456__x0434__x0440__x043e__x0437__x0434__x0456__x043b__x002d__x0430__x0432__x0442__x043e__x0440_">
      <xsd:simpleType>
        <xsd:restriction base="dms:Text">
          <xsd:maxLength value="255"/>
        </xsd:restriction>
      </xsd:simpleType>
    </xsd:element>
    <xsd:element name="адреса_x0020_документа" ma:index="5" nillable="true" ma:displayName="Адреса документа" ma:format="Hyperlink" ma:internalName="_x0430__x0434__x0440__x0435__x0441__x0430__x0020__x0434__x043e__x043a__x0443__x043c__x0435__x043d__x0442__x0430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4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15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IsValid" ma:index="17" nillable="true" ma:displayName="Статус документа" ma:default="Чинний" ma:format="RadioButtons" ma:internalName="IsValid">
      <xsd:simpleType>
        <xsd:restriction base="dms:Choice">
          <xsd:enumeration value="Чинний"/>
          <xsd:enumeration value="Втратив чинність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Тип вмісту"/>
        <xsd:element ref="dc:title" minOccurs="0" maxOccurs="1" ma:index="3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0F1F8B-5033-488F-9645-3FA1956DBFA9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20EF10E5-B969-4B4B-A32F-0A2F0BE611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4FFBFD-EF58-4E70-ADA9-941037BED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11180B-EAAD-43E4-B2FE-1488CC0D59A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EB8E20F-8A77-4442-9A90-01E45EE42BD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DCD3388-A1A4-401E-87E4-93D54833B2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1243</Words>
  <Characters>6193</Characters>
  <Application>Microsoft Office Word</Application>
  <DocSecurity>0</DocSecurity>
  <Lines>1548</Lines>
  <Paragraphs>675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затвердження Порядку складання фінансової та бюджетної звітності розпорядниками та одержувачами бюджетних коштів</vt:lpstr>
      <vt:lpstr>Про затвердження Порядку складання фінансової та бюджетної звітності розпорядниками та одержувачами бюджетних коштів</vt:lpstr>
    </vt:vector>
  </TitlesOfParts>
  <Manager/>
  <Company/>
  <LinksUpToDate>false</LinksUpToDate>
  <CharactersWithSpaces>6761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2025-01-10T10:37:00Z</cp:lastPrinted>
  <dcterms:created xsi:type="dcterms:W3CDTF">2025-02-16T10:29:00Z</dcterms:created>
  <dcterms:modified xsi:type="dcterms:W3CDTF">2025-02-16T12:41:00Z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">
    <vt:lpwstr>44_24012012</vt:lpwstr>
  </property>
  <property fmtid="{D5CDD505-2E9C-101B-9397-08002B2CF9AE}" pid="3" name="_dlc_DocId">
    <vt:lpwstr>MFWF-3-256</vt:lpwstr>
  </property>
  <property fmtid="{D5CDD505-2E9C-101B-9397-08002B2CF9AE}" pid="4" name="_dlc_DocIdItemGuid">
    <vt:lpwstr>758364b9-3860-4124-8b64-abb730991137</vt:lpwstr>
  </property>
  <property fmtid="{D5CDD505-2E9C-101B-9397-08002B2CF9AE}" pid="5" name="_dlc_DocIdUrl">
    <vt:lpwstr>http://workflow/_layouts/DocIdRedir.aspx?ID=MFWF-3-256, MFWF-3-256</vt:lpwstr>
  </property>
  <property fmtid="{D5CDD505-2E9C-101B-9397-08002B2CF9AE}" pid="6" name="WorkflowCreationPath">
    <vt:lpwstr>419d54cb-f2ea-41fb-b1f6-f7d0943e63e7,2;</vt:lpwstr>
  </property>
  <property fmtid="{D5CDD505-2E9C-101B-9397-08002B2CF9AE}" pid="7" name="_docset_NoMedatataSyncRequired">
    <vt:lpwstr>True</vt:lpwstr>
  </property>
  <property fmtid="{D5CDD505-2E9C-101B-9397-08002B2CF9AE}" pid="8" name="Реєстраційний номер">
    <vt:lpwstr>44</vt:lpwstr>
  </property>
  <property fmtid="{D5CDD505-2E9C-101B-9397-08002B2CF9AE}" pid="9" name="адреса документа">
    <vt:lpwstr>http://workflow/Orders2012/Зареєстровані в Мінюсті/44_24012012/додаток_7.doc, http://workflow/Orders2012/Зареєстровані в Мінюсті/44_24012012/додаток_7.doc</vt:lpwstr>
  </property>
  <property fmtid="{D5CDD505-2E9C-101B-9397-08002B2CF9AE}" pid="10" name="Підрозділ-автор">
    <vt:lpwstr>04000</vt:lpwstr>
  </property>
  <property fmtid="{D5CDD505-2E9C-101B-9397-08002B2CF9AE}" pid="11" name="IsValid">
    <vt:lpwstr>Чинний</vt:lpwstr>
  </property>
  <property fmtid="{D5CDD505-2E9C-101B-9397-08002B2CF9AE}" pid="12" name="Дата реєстрації">
    <vt:lpwstr>2012-01-23T23:00:00Z</vt:lpwstr>
  </property>
</Properties>
</file>