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40"/>
        <w:gridCol w:w="1697"/>
        <w:gridCol w:w="1604"/>
        <w:gridCol w:w="2382"/>
      </w:tblGrid>
      <w:tr w:rsidR="002A5CDD" w:rsidRPr="002A5CDD" w14:paraId="71457538" w14:textId="77777777" w:rsidTr="002A5CDD">
        <w:trPr>
          <w:trHeight w:val="522"/>
        </w:trPr>
        <w:tc>
          <w:tcPr>
            <w:tcW w:w="3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1321B49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Зміст господарської операції</w:t>
            </w:r>
          </w:p>
        </w:tc>
        <w:tc>
          <w:tcPr>
            <w:tcW w:w="31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0F1940A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Кореспонденція субрахунків</w:t>
            </w:r>
          </w:p>
        </w:tc>
        <w:tc>
          <w:tcPr>
            <w:tcW w:w="22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56D2D51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Сума, грн</w:t>
            </w:r>
          </w:p>
        </w:tc>
      </w:tr>
      <w:tr w:rsidR="002A5CDD" w:rsidRPr="002A5CDD" w14:paraId="10F11977" w14:textId="77777777" w:rsidTr="002A5CDD">
        <w:trPr>
          <w:trHeight w:val="522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EE972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213E76E2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Д-т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746385FA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К-т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7CBC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</w:tr>
      <w:tr w:rsidR="002A5CDD" w:rsidRPr="002A5CDD" w14:paraId="0741FB35" w14:textId="77777777" w:rsidTr="002A5CDD">
        <w:trPr>
          <w:trHeight w:val="522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6A95FE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Оприбуткуйте запаси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08E7BE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F664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F2736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11350,00</w:t>
            </w:r>
          </w:p>
        </w:tc>
      </w:tr>
      <w:tr w:rsidR="002A5CDD" w:rsidRPr="002A5CDD" w14:paraId="7012098B" w14:textId="77777777" w:rsidTr="002A5CDD">
        <w:trPr>
          <w:trHeight w:val="972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4EC9FE" w14:textId="77777777" w:rsidR="002A5CDD" w:rsidRPr="002A5CDD" w:rsidRDefault="002A5CDD" w:rsidP="002A5CD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сік в/а — як продукти харчування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7CF6B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14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CD13E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81BBE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5500,00</w:t>
            </w:r>
          </w:p>
        </w:tc>
      </w:tr>
      <w:tr w:rsidR="002A5CDD" w:rsidRPr="002A5CDD" w14:paraId="5FA984CA" w14:textId="77777777" w:rsidTr="002A5CDD">
        <w:trPr>
          <w:trHeight w:val="972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051307" w14:textId="77777777" w:rsidR="002A5CDD" w:rsidRPr="002A5CDD" w:rsidRDefault="002A5CDD" w:rsidP="002A5CD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стаканчик паперовий 200 мл — як МШП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B7E55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E6D0F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EB65B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5850,00</w:t>
            </w:r>
          </w:p>
        </w:tc>
      </w:tr>
      <w:tr w:rsidR="002A5CDD" w:rsidRPr="002A5CDD" w14:paraId="22D98153" w14:textId="77777777" w:rsidTr="002A5CDD">
        <w:trPr>
          <w:trHeight w:val="522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582C2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Відобразіть надходження у натуральній формі (код КД 25020100)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A2085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26D25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7511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601A31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11350,00</w:t>
            </w:r>
          </w:p>
        </w:tc>
      </w:tr>
      <w:tr w:rsidR="002A5CDD" w:rsidRPr="002A5CDD" w14:paraId="4B8930AF" w14:textId="77777777" w:rsidTr="002A5CDD">
        <w:trPr>
          <w:trHeight w:val="522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43177C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Відобразіть касові видатки за КЕКВ 2210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E8AAB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EA10F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989496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11350,00</w:t>
            </w:r>
          </w:p>
        </w:tc>
      </w:tr>
    </w:tbl>
    <w:p w14:paraId="2DDA65B5" w14:textId="77777777" w:rsidR="00800B46" w:rsidRPr="002A5CDD" w:rsidRDefault="00800B46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7"/>
        <w:gridCol w:w="1684"/>
        <w:gridCol w:w="1591"/>
        <w:gridCol w:w="2371"/>
      </w:tblGrid>
      <w:tr w:rsidR="002A5CDD" w:rsidRPr="002A5CDD" w14:paraId="65D1BE4D" w14:textId="77777777" w:rsidTr="002A5CDD">
        <w:trPr>
          <w:trHeight w:val="522"/>
        </w:trPr>
        <w:tc>
          <w:tcPr>
            <w:tcW w:w="3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3B225E3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Зміст господарської операції</w:t>
            </w:r>
          </w:p>
        </w:tc>
        <w:tc>
          <w:tcPr>
            <w:tcW w:w="31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30861551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Кореспонденція субрахунків</w:t>
            </w:r>
          </w:p>
        </w:tc>
        <w:tc>
          <w:tcPr>
            <w:tcW w:w="2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22EC7F06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Сума, грн</w:t>
            </w:r>
          </w:p>
        </w:tc>
      </w:tr>
      <w:tr w:rsidR="002A5CDD" w:rsidRPr="002A5CDD" w14:paraId="420CBC7A" w14:textId="77777777" w:rsidTr="002A5CDD">
        <w:trPr>
          <w:trHeight w:val="522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7E87DC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232ECE6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Д-т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55B00F5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К-т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96DF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</w:tr>
      <w:tr w:rsidR="002A5CDD" w:rsidRPr="002A5CDD" w14:paraId="0C739DD0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A7780C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Оприбуткуйте виявлені лишки бензину А-95 — як пально-мастильні матеріали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B55B7F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3E9C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7112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AC84E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852,00</w:t>
            </w:r>
          </w:p>
        </w:tc>
      </w:tr>
      <w:tr w:rsidR="002A5CDD" w:rsidRPr="002A5CDD" w14:paraId="120BC51D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9ECC2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Відобразіть надходження у натуральній формі (код КД 25010100)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7CB12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A52DD6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DC5093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852,00</w:t>
            </w:r>
          </w:p>
        </w:tc>
      </w:tr>
      <w:tr w:rsidR="002A5CDD" w:rsidRPr="002A5CDD" w14:paraId="7A6FE382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5955E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Відобразіть касові видатки за КЕКВ 2210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01AF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6DA62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4AFFB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852,00</w:t>
            </w:r>
          </w:p>
        </w:tc>
      </w:tr>
    </w:tbl>
    <w:p w14:paraId="6FC744A0" w14:textId="77777777" w:rsidR="002A5CDD" w:rsidRPr="002A5CDD" w:rsidRDefault="002A5CD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7"/>
        <w:gridCol w:w="1669"/>
        <w:gridCol w:w="1606"/>
        <w:gridCol w:w="2371"/>
      </w:tblGrid>
      <w:tr w:rsidR="002A5CDD" w:rsidRPr="002A5CDD" w14:paraId="07C4675D" w14:textId="77777777" w:rsidTr="002A5CDD">
        <w:trPr>
          <w:trHeight w:val="522"/>
        </w:trPr>
        <w:tc>
          <w:tcPr>
            <w:tcW w:w="3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3953788B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Зміст господарської операції</w:t>
            </w:r>
          </w:p>
        </w:tc>
        <w:tc>
          <w:tcPr>
            <w:tcW w:w="31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5244369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Кореспонденція субрахунків</w:t>
            </w:r>
          </w:p>
        </w:tc>
        <w:tc>
          <w:tcPr>
            <w:tcW w:w="2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1DEF7E13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Сума, грн</w:t>
            </w:r>
          </w:p>
        </w:tc>
      </w:tr>
      <w:tr w:rsidR="002A5CDD" w:rsidRPr="002A5CDD" w14:paraId="0962A2B0" w14:textId="77777777" w:rsidTr="002A5CDD">
        <w:trPr>
          <w:trHeight w:val="522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E00B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582DA96B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Д-т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6AC9584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К-т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C263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</w:tr>
      <w:tr w:rsidR="002A5CDD" w:rsidRPr="002A5CDD" w14:paraId="4F82C440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07EED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Оприбуткуйте банки скляні — як тару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626AB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A5130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7211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D7A286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75,00</w:t>
            </w:r>
          </w:p>
        </w:tc>
      </w:tr>
      <w:tr w:rsidR="002A5CDD" w:rsidRPr="002A5CDD" w14:paraId="306C89A8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AF9ADC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lastRenderedPageBreak/>
              <w:t>Відобразіть надходження у натуральній формі (код КД 25010400)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4D6B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E20CA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7CDE6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75,00</w:t>
            </w:r>
          </w:p>
        </w:tc>
      </w:tr>
      <w:tr w:rsidR="002A5CDD" w:rsidRPr="002A5CDD" w14:paraId="1BBF3F37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E9B81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Відобразіть касові видатки за КЕКВ 2210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481DD3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AD0ED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1EB981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75,00</w:t>
            </w:r>
          </w:p>
        </w:tc>
      </w:tr>
    </w:tbl>
    <w:p w14:paraId="6DFB431C" w14:textId="77777777" w:rsidR="002A5CDD" w:rsidRPr="002A5CDD" w:rsidRDefault="002A5CD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7"/>
        <w:gridCol w:w="1653"/>
        <w:gridCol w:w="1622"/>
        <w:gridCol w:w="2371"/>
      </w:tblGrid>
      <w:tr w:rsidR="002A5CDD" w:rsidRPr="002A5CDD" w14:paraId="24E53417" w14:textId="77777777" w:rsidTr="002A5CDD">
        <w:trPr>
          <w:trHeight w:val="522"/>
        </w:trPr>
        <w:tc>
          <w:tcPr>
            <w:tcW w:w="3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68F2DDF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Зміст господарської операції</w:t>
            </w:r>
          </w:p>
        </w:tc>
        <w:tc>
          <w:tcPr>
            <w:tcW w:w="31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4839339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Кореспонденція субрахунків</w:t>
            </w:r>
          </w:p>
        </w:tc>
        <w:tc>
          <w:tcPr>
            <w:tcW w:w="2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557C841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Сума, грн</w:t>
            </w:r>
          </w:p>
        </w:tc>
      </w:tr>
      <w:tr w:rsidR="002A5CDD" w:rsidRPr="002A5CDD" w14:paraId="0408CFC3" w14:textId="77777777" w:rsidTr="002A5CDD">
        <w:trPr>
          <w:trHeight w:val="522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C0AE2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510A403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Д-т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14:paraId="114F5096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  <w:b/>
                <w:bCs/>
              </w:rPr>
              <w:t>К-т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3379A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</w:tr>
      <w:tr w:rsidR="002A5CDD" w:rsidRPr="002A5CDD" w14:paraId="70C1C855" w14:textId="77777777" w:rsidTr="002A5CDD">
        <w:trPr>
          <w:trHeight w:val="880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1723E2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Відобразіть вартість безоплатно отриманих МНМА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C8903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512BC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0A3C8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16500,00</w:t>
            </w:r>
          </w:p>
        </w:tc>
      </w:tr>
      <w:tr w:rsidR="002A5CDD" w:rsidRPr="002A5CDD" w14:paraId="3DE7C081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F604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Водночас відобразіть: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DB0A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BED23A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3F9EC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</w:tr>
      <w:tr w:rsidR="002A5CDD" w:rsidRPr="002A5CDD" w14:paraId="2F5F0994" w14:textId="77777777" w:rsidTr="002A5CDD">
        <w:trPr>
          <w:trHeight w:val="1330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D0F2BF" w14:textId="77777777" w:rsidR="002A5CDD" w:rsidRPr="002A5CDD" w:rsidRDefault="002A5CDD" w:rsidP="002A5CD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дохід, отриманий у натуральній формі за кодом КД 25020200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FD7A1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1324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7511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33701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16500,00</w:t>
            </w:r>
          </w:p>
        </w:tc>
      </w:tr>
      <w:tr w:rsidR="002A5CDD" w:rsidRPr="002A5CDD" w14:paraId="1B97BB9C" w14:textId="77777777" w:rsidTr="002A5CDD">
        <w:trPr>
          <w:trHeight w:val="97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FF3EAA" w14:textId="77777777" w:rsidR="002A5CDD" w:rsidRPr="002A5CDD" w:rsidRDefault="002A5CDD" w:rsidP="002A5CD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збільшення внесеного капіталу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4000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7511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5231E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5111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518CE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16500,00</w:t>
            </w:r>
          </w:p>
        </w:tc>
      </w:tr>
      <w:tr w:rsidR="002A5CDD" w:rsidRPr="002A5CDD" w14:paraId="337933EF" w14:textId="77777777" w:rsidTr="002A5CDD">
        <w:trPr>
          <w:trHeight w:val="880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0517E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Відобразіть касові видатки за КЕКВ 2210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2D6A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2117/1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1A76D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2313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A0C381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16500,00</w:t>
            </w:r>
          </w:p>
        </w:tc>
      </w:tr>
      <w:tr w:rsidR="002A5CDD" w:rsidRPr="002A5CDD" w14:paraId="7765ADEB" w14:textId="77777777" w:rsidTr="002A5CDD">
        <w:trPr>
          <w:trHeight w:val="880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A2C45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 xml:space="preserve">Нарахуйте </w:t>
            </w:r>
            <w:proofErr w:type="spellStart"/>
            <w:r w:rsidRPr="002A5CDD">
              <w:rPr>
                <w:rFonts w:ascii="Times New Roman" w:hAnsi="Times New Roman" w:cs="Times New Roman"/>
              </w:rPr>
              <w:t>амортизцію</w:t>
            </w:r>
            <w:proofErr w:type="spellEnd"/>
            <w:r w:rsidRPr="002A5CDD">
              <w:rPr>
                <w:rFonts w:ascii="Times New Roman" w:hAnsi="Times New Roman" w:cs="Times New Roman"/>
              </w:rPr>
              <w:t xml:space="preserve"> у місяці передачі в експлуатацію МНМА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121BE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8114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8453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47552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8250,00</w:t>
            </w:r>
          </w:p>
        </w:tc>
      </w:tr>
      <w:tr w:rsidR="002A5CDD" w:rsidRPr="002A5CDD" w14:paraId="69EAB9DC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DF62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Водночас проведіть другий запис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67F6E1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5111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6D3A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7511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1A2AF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8250,00</w:t>
            </w:r>
          </w:p>
        </w:tc>
      </w:tr>
      <w:tr w:rsidR="002A5CDD" w:rsidRPr="002A5CDD" w14:paraId="15B23266" w14:textId="77777777" w:rsidTr="002A5CDD">
        <w:trPr>
          <w:trHeight w:val="880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E92627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Закрийте рахунки в останній день кварталу за: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69A253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85233E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5DA3E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</w:p>
        </w:tc>
      </w:tr>
      <w:tr w:rsidR="002A5CDD" w:rsidRPr="002A5CDD" w14:paraId="69A12BE6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443D88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• доходами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97961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7511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B23229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5511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3B4A60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8250,00</w:t>
            </w:r>
          </w:p>
        </w:tc>
      </w:tr>
      <w:tr w:rsidR="002A5CDD" w:rsidRPr="002A5CDD" w14:paraId="17C3C809" w14:textId="77777777" w:rsidTr="002A5CDD">
        <w:trPr>
          <w:trHeight w:val="522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1E0D64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• витратами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F49251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5511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9DF0DC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8114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E140C" w14:textId="77777777" w:rsidR="002A5CDD" w:rsidRPr="002A5CDD" w:rsidRDefault="002A5CDD" w:rsidP="002A5CDD">
            <w:pPr>
              <w:rPr>
                <w:rFonts w:ascii="Times New Roman" w:hAnsi="Times New Roman" w:cs="Times New Roman"/>
              </w:rPr>
            </w:pPr>
            <w:r w:rsidRPr="002A5CDD">
              <w:rPr>
                <w:rFonts w:ascii="Times New Roman" w:hAnsi="Times New Roman" w:cs="Times New Roman"/>
              </w:rPr>
              <w:t>8250,00</w:t>
            </w:r>
          </w:p>
        </w:tc>
      </w:tr>
    </w:tbl>
    <w:p w14:paraId="07BEBB4E" w14:textId="77777777" w:rsidR="002A5CDD" w:rsidRPr="002A5CDD" w:rsidRDefault="002A5CDD">
      <w:pPr>
        <w:rPr>
          <w:rFonts w:ascii="Times New Roman" w:hAnsi="Times New Roman" w:cs="Times New Roman"/>
        </w:rPr>
      </w:pPr>
    </w:p>
    <w:p w14:paraId="3EDC7001" w14:textId="77777777" w:rsidR="002A5CDD" w:rsidRPr="002A5CDD" w:rsidRDefault="002A5CDD">
      <w:pPr>
        <w:rPr>
          <w:rFonts w:ascii="Times New Roman" w:hAnsi="Times New Roman" w:cs="Times New Roman"/>
        </w:rPr>
      </w:pPr>
    </w:p>
    <w:p w14:paraId="08D35292" w14:textId="77777777" w:rsidR="002A5CDD" w:rsidRPr="002A5CDD" w:rsidRDefault="002A5CDD">
      <w:pPr>
        <w:rPr>
          <w:rFonts w:ascii="Times New Roman" w:hAnsi="Times New Roman" w:cs="Times New Roman"/>
        </w:rPr>
      </w:pPr>
    </w:p>
    <w:sectPr w:rsidR="002A5CDD" w:rsidRPr="002A5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641"/>
    <w:multiLevelType w:val="multilevel"/>
    <w:tmpl w:val="47E6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D0BDB"/>
    <w:multiLevelType w:val="multilevel"/>
    <w:tmpl w:val="ECDE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4769C"/>
    <w:multiLevelType w:val="multilevel"/>
    <w:tmpl w:val="3AC8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62376"/>
    <w:multiLevelType w:val="multilevel"/>
    <w:tmpl w:val="2794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10F5F"/>
    <w:multiLevelType w:val="multilevel"/>
    <w:tmpl w:val="C402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C4E"/>
    <w:multiLevelType w:val="multilevel"/>
    <w:tmpl w:val="889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517581">
    <w:abstractNumId w:val="5"/>
  </w:num>
  <w:num w:numId="2" w16cid:durableId="170681182">
    <w:abstractNumId w:val="2"/>
  </w:num>
  <w:num w:numId="3" w16cid:durableId="1208646864">
    <w:abstractNumId w:val="1"/>
  </w:num>
  <w:num w:numId="4" w16cid:durableId="679238368">
    <w:abstractNumId w:val="4"/>
  </w:num>
  <w:num w:numId="5" w16cid:durableId="2014843337">
    <w:abstractNumId w:val="0"/>
  </w:num>
  <w:num w:numId="6" w16cid:durableId="51946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DD"/>
    <w:rsid w:val="002600F9"/>
    <w:rsid w:val="002A5CDD"/>
    <w:rsid w:val="00800B46"/>
    <w:rsid w:val="0096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635C"/>
  <w15:chartTrackingRefBased/>
  <w15:docId w15:val="{68AF7103-3B8C-4E60-B41D-A5EBB15A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C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5C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C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C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C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C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A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A5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A5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C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A5C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5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</dc:creator>
  <cp:keywords/>
  <dc:description/>
  <cp:lastModifiedBy>Anastasiia K</cp:lastModifiedBy>
  <cp:revision>1</cp:revision>
  <dcterms:created xsi:type="dcterms:W3CDTF">2025-07-27T11:30:00Z</dcterms:created>
  <dcterms:modified xsi:type="dcterms:W3CDTF">2025-07-27T11:36:00Z</dcterms:modified>
</cp:coreProperties>
</file>