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DB" w:rsidRDefault="00F635DB" w:rsidP="00F635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:rsidR="001F02F3" w:rsidRDefault="00F635DB" w:rsidP="00F635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до проекту постанови Кабінету Міністрів України </w:t>
      </w:r>
      <w:r w:rsidR="00710203" w:rsidRPr="00710203">
        <w:rPr>
          <w:b/>
          <w:sz w:val="28"/>
          <w:szCs w:val="28"/>
          <w:lang w:val="uk-UA"/>
        </w:rPr>
        <w:t xml:space="preserve">„Про внесення змін </w:t>
      </w:r>
    </w:p>
    <w:p w:rsidR="00F635DB" w:rsidRDefault="00710203" w:rsidP="00F635DB">
      <w:pPr>
        <w:rPr>
          <w:b/>
          <w:sz w:val="28"/>
          <w:szCs w:val="28"/>
        </w:rPr>
      </w:pPr>
      <w:r w:rsidRPr="00710203">
        <w:rPr>
          <w:b/>
          <w:sz w:val="28"/>
          <w:szCs w:val="28"/>
          <w:lang w:val="uk-UA"/>
        </w:rPr>
        <w:t>до Порядку проведення індексації грошових доходів населення”</w:t>
      </w:r>
    </w:p>
    <w:p w:rsidR="00F635DB" w:rsidRDefault="00F635DB" w:rsidP="00F635D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F635DB" w:rsidRDefault="00F635DB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t>1. Мета</w:t>
      </w:r>
    </w:p>
    <w:p w:rsidR="001F02F3" w:rsidRDefault="00F635DB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прийняття акта є </w:t>
      </w:r>
      <w:r w:rsidR="005646CD">
        <w:rPr>
          <w:sz w:val="28"/>
          <w:szCs w:val="28"/>
          <w:lang w:val="uk-UA"/>
        </w:rPr>
        <w:t xml:space="preserve">осучаснення положень </w:t>
      </w:r>
      <w:r w:rsidR="005646CD" w:rsidRPr="001F02F3">
        <w:rPr>
          <w:bCs/>
          <w:sz w:val="28"/>
          <w:szCs w:val="28"/>
          <w:lang w:val="uk-UA"/>
        </w:rPr>
        <w:t>Порядку проведення індексації грошових доходів населення</w:t>
      </w:r>
      <w:r w:rsidR="005646CD">
        <w:rPr>
          <w:bCs/>
          <w:sz w:val="28"/>
          <w:szCs w:val="28"/>
          <w:lang w:val="uk-UA"/>
        </w:rPr>
        <w:t xml:space="preserve"> та </w:t>
      </w:r>
      <w:r w:rsidR="002732E8">
        <w:rPr>
          <w:bCs/>
          <w:sz w:val="28"/>
          <w:szCs w:val="28"/>
          <w:lang w:val="uk-UA"/>
        </w:rPr>
        <w:t xml:space="preserve">визначення чіткого механізму </w:t>
      </w:r>
      <w:r w:rsidR="002732E8" w:rsidRPr="002732E8">
        <w:rPr>
          <w:bCs/>
          <w:sz w:val="28"/>
          <w:szCs w:val="28"/>
          <w:lang w:val="uk-UA"/>
        </w:rPr>
        <w:t>нарахування індексації</w:t>
      </w:r>
      <w:r w:rsidR="002732E8">
        <w:rPr>
          <w:bCs/>
          <w:sz w:val="28"/>
          <w:szCs w:val="28"/>
          <w:lang w:val="uk-UA"/>
        </w:rPr>
        <w:t xml:space="preserve"> грошових доходів</w:t>
      </w:r>
      <w:r w:rsidR="005646CD">
        <w:rPr>
          <w:bCs/>
          <w:sz w:val="28"/>
          <w:szCs w:val="28"/>
          <w:lang w:val="uk-UA"/>
        </w:rPr>
        <w:t xml:space="preserve"> в окремих випадках</w:t>
      </w:r>
      <w:r w:rsidR="002732E8">
        <w:rPr>
          <w:bCs/>
          <w:sz w:val="28"/>
          <w:szCs w:val="28"/>
          <w:lang w:val="uk-UA"/>
        </w:rPr>
        <w:t>.</w:t>
      </w:r>
    </w:p>
    <w:p w:rsidR="001F02F3" w:rsidRDefault="001F02F3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8"/>
          <w:szCs w:val="28"/>
        </w:rPr>
      </w:pPr>
    </w:p>
    <w:p w:rsidR="00F635DB" w:rsidRDefault="00F635DB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t>2. Обґрунтування необхідності прийняття акта</w:t>
      </w:r>
    </w:p>
    <w:p w:rsidR="00F604BE" w:rsidRDefault="00F635DB" w:rsidP="00F604B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розроблено за </w:t>
      </w:r>
      <w:r w:rsidR="008B60A7">
        <w:rPr>
          <w:sz w:val="28"/>
          <w:szCs w:val="28"/>
          <w:lang w:val="uk-UA"/>
        </w:rPr>
        <w:t xml:space="preserve">власною </w:t>
      </w:r>
      <w:r>
        <w:rPr>
          <w:sz w:val="28"/>
          <w:szCs w:val="28"/>
        </w:rPr>
        <w:t xml:space="preserve">ініціативою Міністерства соціальної політики, сім’ї та єдності </w:t>
      </w:r>
      <w:r w:rsidR="00EE755A">
        <w:rPr>
          <w:sz w:val="28"/>
          <w:szCs w:val="28"/>
          <w:lang w:val="uk-UA"/>
        </w:rPr>
        <w:t>України</w:t>
      </w:r>
      <w:r>
        <w:rPr>
          <w:sz w:val="28"/>
          <w:szCs w:val="28"/>
        </w:rPr>
        <w:t xml:space="preserve"> </w:t>
      </w:r>
      <w:r w:rsidR="008B60A7">
        <w:rPr>
          <w:sz w:val="28"/>
          <w:szCs w:val="28"/>
          <w:lang w:val="uk-UA"/>
        </w:rPr>
        <w:t>з метою осучаснення</w:t>
      </w:r>
      <w:r w:rsidR="00F604BE" w:rsidRPr="00F604BE">
        <w:rPr>
          <w:bCs/>
          <w:sz w:val="28"/>
          <w:szCs w:val="28"/>
          <w:lang w:val="uk-UA"/>
        </w:rPr>
        <w:t xml:space="preserve"> окремих положень Порядку проведення індексації грошових доходів населення</w:t>
      </w:r>
      <w:r w:rsidR="00F604BE">
        <w:rPr>
          <w:bCs/>
          <w:sz w:val="28"/>
          <w:szCs w:val="28"/>
          <w:lang w:val="uk-UA"/>
        </w:rPr>
        <w:t>.</w:t>
      </w:r>
    </w:p>
    <w:p w:rsidR="00CE0509" w:rsidRPr="00CE0509" w:rsidRDefault="00F604BE" w:rsidP="00CE05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Зокрема, </w:t>
      </w:r>
      <w:r w:rsidRPr="00F604BE">
        <w:rPr>
          <w:sz w:val="28"/>
          <w:szCs w:val="28"/>
          <w:lang w:val="uk-UA"/>
        </w:rPr>
        <w:t>Порядком</w:t>
      </w:r>
      <w:r w:rsidRPr="00F604BE">
        <w:rPr>
          <w:sz w:val="28"/>
          <w:szCs w:val="28"/>
        </w:rPr>
        <w:t xml:space="preserve"> проведення індексації грошових доходів населення </w:t>
      </w:r>
      <w:r>
        <w:rPr>
          <w:sz w:val="28"/>
          <w:szCs w:val="28"/>
          <w:lang w:val="uk-UA"/>
        </w:rPr>
        <w:t>не</w:t>
      </w:r>
      <w:r w:rsidR="00C31BA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визначено </w:t>
      </w:r>
      <w:r w:rsidRPr="00F604BE">
        <w:rPr>
          <w:sz w:val="28"/>
          <w:szCs w:val="28"/>
          <w:lang w:val="uk-UA"/>
        </w:rPr>
        <w:t>чітк</w:t>
      </w:r>
      <w:r w:rsidR="00C31BA1">
        <w:rPr>
          <w:sz w:val="28"/>
          <w:szCs w:val="28"/>
          <w:lang w:val="uk-UA"/>
        </w:rPr>
        <w:t>ий</w:t>
      </w:r>
      <w:r w:rsidRPr="00F604BE">
        <w:rPr>
          <w:sz w:val="28"/>
          <w:szCs w:val="28"/>
          <w:lang w:val="uk-UA"/>
        </w:rPr>
        <w:t xml:space="preserve"> механізм нарахування</w:t>
      </w:r>
      <w:r w:rsidRPr="00C31B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індексації у разі роботи за надурочний </w:t>
      </w:r>
      <w:r w:rsidRPr="00F604BE">
        <w:rPr>
          <w:sz w:val="28"/>
          <w:szCs w:val="28"/>
          <w:lang w:val="uk-UA"/>
        </w:rPr>
        <w:t>та понаднормовий час</w:t>
      </w:r>
      <w:r w:rsidR="00C31BA1">
        <w:rPr>
          <w:sz w:val="28"/>
          <w:szCs w:val="28"/>
          <w:lang w:val="uk-UA"/>
        </w:rPr>
        <w:t xml:space="preserve">, зростання тарифних ставок (посадових окладів) </w:t>
      </w:r>
      <w:r w:rsidR="00C31BA1" w:rsidRPr="00C31BA1">
        <w:rPr>
          <w:sz w:val="28"/>
          <w:szCs w:val="28"/>
          <w:lang w:val="uk-UA"/>
        </w:rPr>
        <w:t>за рахунок встановлення додаткових коефіцієнтів / доплат</w:t>
      </w:r>
      <w:r w:rsidR="00C31BA1">
        <w:rPr>
          <w:sz w:val="28"/>
          <w:szCs w:val="28"/>
          <w:lang w:val="uk-UA"/>
        </w:rPr>
        <w:t>,</w:t>
      </w:r>
      <w:r w:rsidR="00E1338B">
        <w:rPr>
          <w:sz w:val="28"/>
          <w:szCs w:val="28"/>
          <w:lang w:val="uk-UA"/>
        </w:rPr>
        <w:t xml:space="preserve"> </w:t>
      </w:r>
      <w:r w:rsidR="00CE0509" w:rsidRPr="00CE0509">
        <w:rPr>
          <w:sz w:val="28"/>
          <w:szCs w:val="28"/>
          <w:lang w:val="uk-UA"/>
        </w:rPr>
        <w:t xml:space="preserve">а також </w:t>
      </w:r>
      <w:r w:rsidR="00CE0509">
        <w:rPr>
          <w:sz w:val="28"/>
          <w:szCs w:val="28"/>
          <w:lang w:val="uk-UA"/>
        </w:rPr>
        <w:t xml:space="preserve">нарахування індексації допомоги по безробіттю </w:t>
      </w:r>
      <w:r w:rsidR="00837235">
        <w:rPr>
          <w:sz w:val="28"/>
          <w:szCs w:val="28"/>
          <w:lang w:val="uk-UA"/>
        </w:rPr>
        <w:t xml:space="preserve">у разі її поновлення та виплати </w:t>
      </w:r>
      <w:r w:rsidR="00CE0509">
        <w:rPr>
          <w:sz w:val="28"/>
          <w:szCs w:val="28"/>
          <w:lang w:val="uk-UA"/>
        </w:rPr>
        <w:t>за неповний місяць</w:t>
      </w:r>
      <w:r w:rsidR="00837235">
        <w:rPr>
          <w:sz w:val="28"/>
          <w:szCs w:val="28"/>
          <w:lang w:val="uk-UA"/>
        </w:rPr>
        <w:t>.</w:t>
      </w:r>
    </w:p>
    <w:p w:rsidR="00837235" w:rsidRDefault="00837235" w:rsidP="00F604B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потребує уточнення нарахування індексації стипендії, зокрема, у разі, коли особа отримувала один вид соціальної стипендії, а в подальшому </w:t>
      </w:r>
      <w:r w:rsidRPr="00837235">
        <w:rPr>
          <w:sz w:val="28"/>
          <w:szCs w:val="28"/>
          <w:lang w:val="uk-UA"/>
        </w:rPr>
        <w:t>перейшла на інший вид соціальної стипендії</w:t>
      </w:r>
      <w:r>
        <w:rPr>
          <w:sz w:val="28"/>
          <w:szCs w:val="28"/>
          <w:lang w:val="uk-UA"/>
        </w:rPr>
        <w:t>.</w:t>
      </w:r>
    </w:p>
    <w:p w:rsidR="00F635DB" w:rsidRPr="00A6491D" w:rsidRDefault="00F635DB" w:rsidP="00F604B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837235">
        <w:rPr>
          <w:sz w:val="28"/>
          <w:szCs w:val="28"/>
          <w:lang w:val="uk-UA"/>
        </w:rPr>
        <w:t xml:space="preserve"> </w:t>
      </w:r>
    </w:p>
    <w:p w:rsidR="00F635DB" w:rsidRDefault="00F635DB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t>3. Основні положення проекту акта</w:t>
      </w:r>
    </w:p>
    <w:p w:rsidR="006A7595" w:rsidRPr="006A7595" w:rsidRDefault="00F635DB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6A7595">
        <w:rPr>
          <w:sz w:val="28"/>
          <w:szCs w:val="28"/>
        </w:rPr>
        <w:t>Проектом акта пропонується</w:t>
      </w:r>
      <w:r w:rsidR="006A7595" w:rsidRPr="006A7595">
        <w:rPr>
          <w:sz w:val="28"/>
          <w:szCs w:val="28"/>
          <w:lang w:val="uk-UA"/>
        </w:rPr>
        <w:t xml:space="preserve"> визначити механізм нарахування індексації грошових доходів</w:t>
      </w:r>
      <w:r w:rsidR="00D34D92">
        <w:rPr>
          <w:sz w:val="28"/>
          <w:szCs w:val="28"/>
          <w:lang w:val="uk-UA"/>
        </w:rPr>
        <w:t xml:space="preserve"> </w:t>
      </w:r>
      <w:r w:rsidR="003F02A8">
        <w:rPr>
          <w:sz w:val="28"/>
          <w:szCs w:val="28"/>
          <w:lang w:val="uk-UA"/>
        </w:rPr>
        <w:t>у разі</w:t>
      </w:r>
      <w:r w:rsidR="006A7595" w:rsidRPr="006A7595">
        <w:rPr>
          <w:sz w:val="28"/>
          <w:szCs w:val="28"/>
          <w:lang w:val="uk-UA"/>
        </w:rPr>
        <w:t>:</w:t>
      </w:r>
    </w:p>
    <w:p w:rsidR="006A7595" w:rsidRDefault="006A7595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6A7595">
        <w:rPr>
          <w:sz w:val="28"/>
          <w:szCs w:val="28"/>
          <w:lang w:val="uk-UA"/>
        </w:rPr>
        <w:t>роботи за надурочний час</w:t>
      </w:r>
      <w:r>
        <w:rPr>
          <w:sz w:val="28"/>
          <w:szCs w:val="28"/>
          <w:lang w:val="uk-UA"/>
        </w:rPr>
        <w:t xml:space="preserve"> та</w:t>
      </w:r>
      <w:r w:rsidRPr="006A7595">
        <w:rPr>
          <w:sz w:val="28"/>
          <w:szCs w:val="28"/>
          <w:lang w:val="uk-UA"/>
        </w:rPr>
        <w:t xml:space="preserve"> роботи понад встановлені норми робочого часу</w:t>
      </w:r>
      <w:r>
        <w:rPr>
          <w:sz w:val="28"/>
          <w:szCs w:val="28"/>
          <w:lang w:val="uk-UA"/>
        </w:rPr>
        <w:t>;</w:t>
      </w:r>
    </w:p>
    <w:p w:rsidR="009C2DA7" w:rsidRDefault="009C2DA7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нарахування допомоги по безробіттю за неповний місяць;</w:t>
      </w:r>
    </w:p>
    <w:p w:rsidR="006A7595" w:rsidRDefault="00607427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</w:t>
      </w:r>
      <w:r w:rsidRPr="00607427">
        <w:rPr>
          <w:sz w:val="28"/>
          <w:szCs w:val="28"/>
          <w:lang w:val="uk-UA"/>
        </w:rPr>
        <w:t xml:space="preserve">тарифних ставок (посадових окладів) за рахунок встановлення </w:t>
      </w:r>
      <w:r w:rsidR="00D34D92">
        <w:rPr>
          <w:sz w:val="28"/>
          <w:szCs w:val="28"/>
          <w:lang w:val="uk-UA"/>
        </w:rPr>
        <w:t xml:space="preserve">на визначений період </w:t>
      </w:r>
      <w:r w:rsidRPr="00607427">
        <w:rPr>
          <w:sz w:val="28"/>
          <w:szCs w:val="28"/>
          <w:lang w:val="uk-UA"/>
        </w:rPr>
        <w:t>додаткових коефіцієнтів / доплат, які не мають постійного характеру виплати</w:t>
      </w:r>
      <w:r w:rsidR="003F02A8">
        <w:rPr>
          <w:sz w:val="28"/>
          <w:szCs w:val="28"/>
          <w:lang w:val="uk-UA"/>
        </w:rPr>
        <w:t>;</w:t>
      </w:r>
    </w:p>
    <w:p w:rsidR="003F02A8" w:rsidRDefault="003F02A8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поновлення виплати</w:t>
      </w:r>
      <w:r w:rsidRPr="003F02A8">
        <w:rPr>
          <w:sz w:val="28"/>
          <w:szCs w:val="28"/>
          <w:lang w:val="uk-UA"/>
        </w:rPr>
        <w:t xml:space="preserve"> матеріального забезпечення безробітних</w:t>
      </w:r>
      <w:r>
        <w:rPr>
          <w:sz w:val="28"/>
          <w:szCs w:val="28"/>
          <w:lang w:val="uk-UA"/>
        </w:rPr>
        <w:t>;</w:t>
      </w:r>
    </w:p>
    <w:p w:rsidR="00F4340D" w:rsidRDefault="00F4340D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</w:t>
      </w:r>
      <w:r w:rsidRPr="00F4340D">
        <w:rPr>
          <w:sz w:val="28"/>
          <w:szCs w:val="28"/>
          <w:lang w:val="uk-UA"/>
        </w:rPr>
        <w:t xml:space="preserve"> стипендії, допомоги по безробіттю </w:t>
      </w:r>
      <w:r w:rsidR="00D34D92">
        <w:rPr>
          <w:sz w:val="28"/>
          <w:szCs w:val="28"/>
          <w:lang w:val="uk-UA"/>
        </w:rPr>
        <w:t>в одному місяці з</w:t>
      </w:r>
      <w:r>
        <w:rPr>
          <w:sz w:val="28"/>
          <w:szCs w:val="28"/>
          <w:lang w:val="uk-UA"/>
        </w:rPr>
        <w:t xml:space="preserve"> </w:t>
      </w:r>
      <w:r w:rsidRPr="00F4340D">
        <w:rPr>
          <w:sz w:val="28"/>
          <w:szCs w:val="28"/>
          <w:lang w:val="uk-UA"/>
        </w:rPr>
        <w:t>підвищенням їх розміру</w:t>
      </w:r>
      <w:r>
        <w:rPr>
          <w:sz w:val="28"/>
          <w:szCs w:val="28"/>
          <w:lang w:val="uk-UA"/>
        </w:rPr>
        <w:t>;</w:t>
      </w:r>
      <w:r w:rsidRPr="00F4340D">
        <w:rPr>
          <w:sz w:val="28"/>
          <w:szCs w:val="28"/>
          <w:lang w:val="uk-UA"/>
        </w:rPr>
        <w:t xml:space="preserve"> </w:t>
      </w:r>
    </w:p>
    <w:p w:rsidR="003F02A8" w:rsidRDefault="00F4340D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переходу із одного вид</w:t>
      </w:r>
      <w:r w:rsidR="009C2DA7">
        <w:rPr>
          <w:sz w:val="28"/>
          <w:szCs w:val="28"/>
          <w:lang w:val="uk-UA"/>
        </w:rPr>
        <w:t>у соціальної стипендії на інший</w:t>
      </w:r>
      <w:r w:rsidR="00FA2A76">
        <w:rPr>
          <w:sz w:val="28"/>
          <w:szCs w:val="28"/>
          <w:lang w:val="uk-UA"/>
        </w:rPr>
        <w:t>.</w:t>
      </w:r>
    </w:p>
    <w:p w:rsidR="009C2DA7" w:rsidRPr="006A7595" w:rsidRDefault="00FA2A76" w:rsidP="006A759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визнач</w:t>
      </w:r>
      <w:r w:rsidR="00D34D92">
        <w:rPr>
          <w:sz w:val="28"/>
          <w:szCs w:val="28"/>
          <w:lang w:val="uk-UA"/>
        </w:rPr>
        <w:t>ено</w:t>
      </w:r>
      <w:r>
        <w:rPr>
          <w:sz w:val="28"/>
          <w:szCs w:val="28"/>
          <w:lang w:val="uk-UA"/>
        </w:rPr>
        <w:t xml:space="preserve"> відповідальних за здійснення </w:t>
      </w:r>
      <w:r w:rsidRPr="00FA2A76">
        <w:rPr>
          <w:sz w:val="28"/>
          <w:szCs w:val="28"/>
          <w:lang w:val="uk-UA"/>
        </w:rPr>
        <w:t>розрахунків індексів споживчих цін для проведення індексації грошових доходів</w:t>
      </w:r>
      <w:r>
        <w:rPr>
          <w:sz w:val="28"/>
          <w:szCs w:val="28"/>
          <w:lang w:val="uk-UA"/>
        </w:rPr>
        <w:t>.</w:t>
      </w:r>
    </w:p>
    <w:p w:rsidR="006A7595" w:rsidRPr="006A7595" w:rsidRDefault="006A7595" w:rsidP="00FA2A7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</w:p>
    <w:p w:rsidR="00F635DB" w:rsidRDefault="00F635DB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t>4. Правові аспекти</w:t>
      </w:r>
    </w:p>
    <w:p w:rsidR="00A6491D" w:rsidRDefault="00F635DB" w:rsidP="00A6491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Нормативно-правовими актами у цій сфері правового регулювання є </w:t>
      </w:r>
      <w:r w:rsidR="00A6491D">
        <w:rPr>
          <w:sz w:val="28"/>
          <w:szCs w:val="28"/>
          <w:lang w:val="uk-UA"/>
        </w:rPr>
        <w:t>З</w:t>
      </w:r>
      <w:r w:rsidR="00A6491D" w:rsidRPr="00A6491D">
        <w:rPr>
          <w:bCs/>
          <w:sz w:val="28"/>
          <w:szCs w:val="28"/>
          <w:lang w:val="uk-UA"/>
        </w:rPr>
        <w:t xml:space="preserve">акон України </w:t>
      </w:r>
      <w:r w:rsidR="00A6491D" w:rsidRPr="00A6491D">
        <w:rPr>
          <w:sz w:val="28"/>
          <w:szCs w:val="28"/>
          <w:lang w:val="uk-UA"/>
        </w:rPr>
        <w:t>„Про індекса</w:t>
      </w:r>
      <w:r w:rsidR="00295F58">
        <w:rPr>
          <w:sz w:val="28"/>
          <w:szCs w:val="28"/>
          <w:lang w:val="uk-UA"/>
        </w:rPr>
        <w:t>цію грошових доходів населення”</w:t>
      </w:r>
      <w:r w:rsidR="00A6491D" w:rsidRPr="00A6491D">
        <w:rPr>
          <w:sz w:val="28"/>
          <w:szCs w:val="28"/>
          <w:lang w:val="uk-UA"/>
        </w:rPr>
        <w:t>, постанова Кабінету Міністрів України від 17</w:t>
      </w:r>
      <w:r w:rsidR="00D34D92">
        <w:rPr>
          <w:sz w:val="28"/>
          <w:szCs w:val="28"/>
          <w:lang w:val="uk-UA"/>
        </w:rPr>
        <w:t xml:space="preserve"> липня </w:t>
      </w:r>
      <w:r w:rsidR="00A6491D" w:rsidRPr="00A6491D">
        <w:rPr>
          <w:sz w:val="28"/>
          <w:szCs w:val="28"/>
          <w:lang w:val="uk-UA"/>
        </w:rPr>
        <w:t>2003</w:t>
      </w:r>
      <w:r w:rsidR="00D34D92">
        <w:rPr>
          <w:sz w:val="28"/>
          <w:szCs w:val="28"/>
          <w:lang w:val="uk-UA"/>
        </w:rPr>
        <w:t> року</w:t>
      </w:r>
      <w:r w:rsidR="00A6491D" w:rsidRPr="00A6491D">
        <w:rPr>
          <w:sz w:val="28"/>
          <w:szCs w:val="28"/>
          <w:lang w:val="uk-UA"/>
        </w:rPr>
        <w:t xml:space="preserve"> № 1078 „Про затвердження Порядку проведення індексації грошових доходів населення”.</w:t>
      </w:r>
    </w:p>
    <w:p w:rsidR="005835D0" w:rsidRPr="00A6491D" w:rsidRDefault="005835D0" w:rsidP="00A6491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</w:p>
    <w:p w:rsidR="00F635DB" w:rsidRDefault="00F635DB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lastRenderedPageBreak/>
        <w:t>5. Фінансово-економічне обґрунтування</w:t>
      </w:r>
    </w:p>
    <w:p w:rsidR="002732E8" w:rsidRPr="002732E8" w:rsidRDefault="002732E8" w:rsidP="002732E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2732E8">
        <w:rPr>
          <w:sz w:val="28"/>
          <w:szCs w:val="28"/>
          <w:lang w:val="uk-UA"/>
        </w:rPr>
        <w:t xml:space="preserve">Реалізація акта не потребуватиме фінансування з державного та місцевих бюджетів. </w:t>
      </w:r>
    </w:p>
    <w:p w:rsidR="00F635DB" w:rsidRPr="002732E8" w:rsidRDefault="00F635DB" w:rsidP="00F635DB">
      <w:pPr>
        <w:rPr>
          <w:lang w:val="uk-UA"/>
        </w:rPr>
      </w:pPr>
    </w:p>
    <w:p w:rsidR="00F635DB" w:rsidRDefault="00F635DB" w:rsidP="00F635DB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t>6. Позиція заінтересованих сторін</w:t>
      </w:r>
    </w:p>
    <w:p w:rsidR="00D34D92" w:rsidRPr="00D34D92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D34D92">
        <w:rPr>
          <w:sz w:val="28"/>
          <w:szCs w:val="28"/>
        </w:rPr>
        <w:t>Проект акта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 996 „Про забезпечення участі громадськості у формуванні та реалізації державної політики”.</w:t>
      </w:r>
    </w:p>
    <w:p w:rsidR="00F635DB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D34D92">
        <w:rPr>
          <w:sz w:val="28"/>
          <w:szCs w:val="28"/>
        </w:rPr>
        <w:t>Проект акта не стосується сфери наукової та науково-технічної діяльності і не потребує погодження Науковим комітетом Національної ради України з питань розвитку науки і технологій.</w:t>
      </w:r>
    </w:p>
    <w:p w:rsidR="00F635DB" w:rsidRDefault="00F635DB" w:rsidP="00F635DB">
      <w:pPr>
        <w:ind w:firstLine="567"/>
      </w:pPr>
    </w:p>
    <w:p w:rsidR="00F635DB" w:rsidRDefault="00F635DB" w:rsidP="00F635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t>7. Оцінка відповідності</w:t>
      </w:r>
    </w:p>
    <w:p w:rsidR="00D34D92" w:rsidRPr="00D34D92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D34D92">
        <w:rPr>
          <w:sz w:val="28"/>
          <w:szCs w:val="28"/>
        </w:rPr>
        <w:t xml:space="preserve">У проекті </w:t>
      </w:r>
      <w:proofErr w:type="spellStart"/>
      <w:r w:rsidR="005835D0">
        <w:rPr>
          <w:sz w:val="28"/>
          <w:szCs w:val="28"/>
          <w:lang w:val="uk-UA"/>
        </w:rPr>
        <w:t>акта</w:t>
      </w:r>
      <w:proofErr w:type="spellEnd"/>
      <w:r w:rsidRPr="00D34D92">
        <w:rPr>
          <w:sz w:val="28"/>
          <w:szCs w:val="28"/>
        </w:rPr>
        <w:t xml:space="preserve"> відсутні положення, що:</w:t>
      </w:r>
    </w:p>
    <w:p w:rsidR="00E5760B" w:rsidRDefault="00E5760B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стосуються зобов’язань України у сфері європейської інтеграції</w:t>
      </w:r>
      <w:r>
        <w:rPr>
          <w:sz w:val="28"/>
          <w:szCs w:val="28"/>
          <w:lang w:val="uk-UA"/>
        </w:rPr>
        <w:t>;</w:t>
      </w:r>
    </w:p>
    <w:p w:rsidR="00D34D92" w:rsidRPr="00D34D92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D34D92">
        <w:rPr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:rsidR="00D34D92" w:rsidRPr="00D34D92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D34D92"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:rsidR="00D34D92" w:rsidRPr="00D34D92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D34D92"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:rsidR="00D34D92" w:rsidRPr="001D62B6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D34D92">
        <w:rPr>
          <w:sz w:val="28"/>
          <w:szCs w:val="28"/>
        </w:rPr>
        <w:t>створ</w:t>
      </w:r>
      <w:r w:rsidR="006E1FAD">
        <w:rPr>
          <w:sz w:val="28"/>
          <w:szCs w:val="28"/>
        </w:rPr>
        <w:t>юють підстави для дискримінації</w:t>
      </w:r>
      <w:bookmarkStart w:id="0" w:name="_GoBack"/>
      <w:bookmarkEnd w:id="0"/>
      <w:r w:rsidR="001D62B6">
        <w:rPr>
          <w:sz w:val="28"/>
          <w:szCs w:val="28"/>
          <w:lang w:val="uk-UA"/>
        </w:rPr>
        <w:t>.</w:t>
      </w:r>
    </w:p>
    <w:p w:rsidR="00D34D92" w:rsidRDefault="00D34D92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F635DB" w:rsidRDefault="00F635DB" w:rsidP="00D34D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b/>
          <w:sz w:val="28"/>
          <w:szCs w:val="28"/>
        </w:rPr>
        <w:t>8. Прогноз результатів</w:t>
      </w:r>
    </w:p>
    <w:p w:rsidR="00257DBB" w:rsidRPr="00257DBB" w:rsidRDefault="00F635DB" w:rsidP="00257DB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Реалізація акта матиме вплив на інтереси </w:t>
      </w:r>
      <w:r w:rsidR="00257DBB" w:rsidRPr="00257DBB">
        <w:rPr>
          <w:bCs/>
          <w:sz w:val="28"/>
          <w:szCs w:val="28"/>
          <w:lang w:val="uk-UA"/>
        </w:rPr>
        <w:t xml:space="preserve">отримувачів доходів </w:t>
      </w:r>
      <w:r w:rsidR="00257DBB" w:rsidRPr="00257DBB">
        <w:rPr>
          <w:sz w:val="28"/>
          <w:szCs w:val="28"/>
          <w:lang w:val="uk-UA"/>
        </w:rPr>
        <w:t xml:space="preserve">(зокрема, </w:t>
      </w:r>
      <w:r w:rsidR="00D34D92">
        <w:rPr>
          <w:sz w:val="28"/>
          <w:szCs w:val="28"/>
          <w:lang w:val="uk-UA"/>
        </w:rPr>
        <w:t>працівників</w:t>
      </w:r>
      <w:r w:rsidR="00257DBB" w:rsidRPr="00257DBB">
        <w:rPr>
          <w:sz w:val="28"/>
          <w:szCs w:val="28"/>
          <w:lang w:val="uk-UA"/>
        </w:rPr>
        <w:t>,</w:t>
      </w:r>
      <w:r w:rsidR="00257DBB">
        <w:rPr>
          <w:sz w:val="28"/>
          <w:szCs w:val="28"/>
          <w:lang w:val="uk-UA"/>
        </w:rPr>
        <w:t xml:space="preserve"> осіб, які перебувають на обліку у центрах зайнятості, студентів</w:t>
      </w:r>
      <w:r w:rsidR="00257DBB" w:rsidRPr="00257DBB">
        <w:rPr>
          <w:sz w:val="28"/>
          <w:szCs w:val="28"/>
          <w:lang w:val="uk-UA"/>
        </w:rPr>
        <w:t>), а також роботодавців, оскільки прозорий механізм нарахування індексації сприятиме уникненню спорів при її проведенні.</w:t>
      </w:r>
    </w:p>
    <w:p w:rsidR="00F635DB" w:rsidRPr="00257DBB" w:rsidRDefault="00F635DB" w:rsidP="00257DB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uk-UA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3964"/>
        <w:gridCol w:w="2335"/>
        <w:gridCol w:w="3335"/>
      </w:tblGrid>
      <w:tr w:rsidR="00F635DB" w:rsidTr="00EE7B5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DB" w:rsidRDefault="00F635DB" w:rsidP="00EE7B59">
            <w:pPr>
              <w:ind w:left="-57" w:right="-57"/>
            </w:pPr>
            <w:r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DB" w:rsidRDefault="00F635DB" w:rsidP="00EE7B59">
            <w:pPr>
              <w:ind w:left="-57" w:right="-57"/>
            </w:pPr>
            <w:r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DB" w:rsidRDefault="00F635DB" w:rsidP="00EE7B59">
            <w:pPr>
              <w:ind w:left="-57" w:right="-57"/>
            </w:pPr>
            <w:r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F635DB" w:rsidTr="00EE7B59">
        <w:trPr>
          <w:trHeight w:val="137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DB" w:rsidRDefault="00257DBB" w:rsidP="00234E4A">
            <w:pPr>
              <w:ind w:left="-57" w:right="-57"/>
              <w:jc w:val="both"/>
            </w:pPr>
            <w:r w:rsidRPr="00257DBB">
              <w:rPr>
                <w:sz w:val="28"/>
                <w:szCs w:val="28"/>
              </w:rPr>
              <w:t xml:space="preserve">Роботодавці, отримувачі доходів (зокрема, </w:t>
            </w:r>
            <w:r w:rsidR="00D34D92">
              <w:rPr>
                <w:sz w:val="28"/>
                <w:szCs w:val="28"/>
                <w:lang w:val="uk-UA"/>
              </w:rPr>
              <w:t>працівники</w:t>
            </w:r>
            <w:r w:rsidRPr="00257DBB">
              <w:rPr>
                <w:sz w:val="28"/>
                <w:szCs w:val="28"/>
              </w:rPr>
              <w:t>, ос</w:t>
            </w:r>
            <w:r w:rsidR="00D34D92">
              <w:rPr>
                <w:sz w:val="28"/>
                <w:szCs w:val="28"/>
                <w:lang w:val="uk-UA"/>
              </w:rPr>
              <w:t>о</w:t>
            </w:r>
            <w:r w:rsidRPr="00257DBB">
              <w:rPr>
                <w:sz w:val="28"/>
                <w:szCs w:val="28"/>
              </w:rPr>
              <w:t>б</w:t>
            </w:r>
            <w:r w:rsidR="00D34D92">
              <w:rPr>
                <w:sz w:val="28"/>
                <w:szCs w:val="28"/>
                <w:lang w:val="uk-UA"/>
              </w:rPr>
              <w:t>и</w:t>
            </w:r>
            <w:r w:rsidRPr="00257DBB">
              <w:rPr>
                <w:sz w:val="28"/>
                <w:szCs w:val="28"/>
              </w:rPr>
              <w:t>, які перебувають на обліку у центрах зайнятості, студент</w:t>
            </w:r>
            <w:r w:rsidR="00234E4A">
              <w:rPr>
                <w:sz w:val="28"/>
                <w:szCs w:val="28"/>
                <w:lang w:val="uk-UA"/>
              </w:rPr>
              <w:t>и</w:t>
            </w:r>
            <w:r w:rsidRPr="00257DBB">
              <w:rPr>
                <w:sz w:val="28"/>
                <w:szCs w:val="28"/>
              </w:rPr>
              <w:t>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DB" w:rsidRDefault="00F635DB" w:rsidP="006C597C">
            <w:r>
              <w:rPr>
                <w:sz w:val="28"/>
                <w:szCs w:val="28"/>
              </w:rPr>
              <w:t>Позитивний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DB" w:rsidRDefault="00257DBB" w:rsidP="00EE7B59">
            <w:pPr>
              <w:ind w:left="-57" w:right="-57"/>
              <w:jc w:val="both"/>
            </w:pPr>
            <w:r w:rsidRPr="00257DBB">
              <w:rPr>
                <w:sz w:val="28"/>
                <w:szCs w:val="28"/>
              </w:rPr>
              <w:t>Врегулювання питання проведення індексації грошових доходів, сприяння уникненню спорів при її нарахуванні</w:t>
            </w:r>
          </w:p>
        </w:tc>
      </w:tr>
    </w:tbl>
    <w:p w:rsidR="00F635DB" w:rsidRDefault="00F635DB" w:rsidP="00F635DB"/>
    <w:p w:rsidR="00F635DB" w:rsidRPr="00257DBB" w:rsidRDefault="00F635DB" w:rsidP="00F635DB">
      <w:pPr>
        <w:jc w:val="both"/>
        <w:rPr>
          <w:b/>
          <w:sz w:val="28"/>
          <w:szCs w:val="28"/>
          <w:lang w:val="uk-UA"/>
        </w:rPr>
      </w:pPr>
    </w:p>
    <w:p w:rsidR="00F635DB" w:rsidRDefault="00F635DB" w:rsidP="00F635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Міністр соціальної політики, </w:t>
      </w:r>
    </w:p>
    <w:p w:rsidR="00F635DB" w:rsidRDefault="00F635DB" w:rsidP="00F635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сім’ї та єдності України                                                                 Денис УЛЮТІН</w:t>
      </w:r>
    </w:p>
    <w:p w:rsidR="00AC3C59" w:rsidRPr="00EE7B59" w:rsidRDefault="00F635DB" w:rsidP="00EE7B59">
      <w:pPr>
        <w:jc w:val="both"/>
        <w:rPr>
          <w:sz w:val="28"/>
          <w:szCs w:val="28"/>
        </w:rPr>
      </w:pPr>
      <w:r>
        <w:rPr>
          <w:sz w:val="28"/>
          <w:szCs w:val="28"/>
        </w:rPr>
        <w:t>___ ____________ 2025 р.</w:t>
      </w:r>
    </w:p>
    <w:sectPr w:rsidR="00AC3C59" w:rsidRPr="00EE7B59" w:rsidSect="0018314E">
      <w:headerReference w:type="default" r:id="rId7"/>
      <w:pgSz w:w="11906" w:h="16838"/>
      <w:pgMar w:top="1134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02" w:rsidRDefault="000C3102" w:rsidP="00F635DB">
      <w:r>
        <w:separator/>
      </w:r>
    </w:p>
  </w:endnote>
  <w:endnote w:type="continuationSeparator" w:id="0">
    <w:p w:rsidR="000C3102" w:rsidRDefault="000C3102" w:rsidP="00F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02" w:rsidRDefault="000C3102" w:rsidP="00F635DB">
      <w:r>
        <w:separator/>
      </w:r>
    </w:p>
  </w:footnote>
  <w:footnote w:type="continuationSeparator" w:id="0">
    <w:p w:rsidR="000C3102" w:rsidRDefault="000C3102" w:rsidP="00F6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761"/>
      <w:docPartObj>
        <w:docPartGallery w:val="Page Numbers (Top of Page)"/>
        <w:docPartUnique/>
      </w:docPartObj>
    </w:sdtPr>
    <w:sdtEndPr/>
    <w:sdtContent>
      <w:p w:rsidR="00F635DB" w:rsidRDefault="00F635D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0B" w:rsidRPr="00E5760B">
          <w:rPr>
            <w:noProof/>
            <w:lang w:val="uk-UA"/>
          </w:rPr>
          <w:t>2</w:t>
        </w:r>
        <w:r>
          <w:fldChar w:fldCharType="end"/>
        </w:r>
      </w:p>
    </w:sdtContent>
  </w:sdt>
  <w:p w:rsidR="00F635DB" w:rsidRDefault="00F635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418E4"/>
    <w:multiLevelType w:val="hybridMultilevel"/>
    <w:tmpl w:val="3D6CB86A"/>
    <w:lvl w:ilvl="0" w:tplc="231C58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D0"/>
    <w:rsid w:val="00025DAA"/>
    <w:rsid w:val="000C3102"/>
    <w:rsid w:val="001D62B6"/>
    <w:rsid w:val="001F02F3"/>
    <w:rsid w:val="00234E4A"/>
    <w:rsid w:val="00257DBB"/>
    <w:rsid w:val="002732E8"/>
    <w:rsid w:val="00295F58"/>
    <w:rsid w:val="002A45AF"/>
    <w:rsid w:val="002C5D52"/>
    <w:rsid w:val="00347895"/>
    <w:rsid w:val="003D1C63"/>
    <w:rsid w:val="003F02A8"/>
    <w:rsid w:val="004021B4"/>
    <w:rsid w:val="005324D0"/>
    <w:rsid w:val="0054780C"/>
    <w:rsid w:val="005646CD"/>
    <w:rsid w:val="005835D0"/>
    <w:rsid w:val="0059289B"/>
    <w:rsid w:val="00596997"/>
    <w:rsid w:val="005B6440"/>
    <w:rsid w:val="005E6D0B"/>
    <w:rsid w:val="00607427"/>
    <w:rsid w:val="006A7595"/>
    <w:rsid w:val="006E141B"/>
    <w:rsid w:val="006E1FAD"/>
    <w:rsid w:val="00710203"/>
    <w:rsid w:val="00740026"/>
    <w:rsid w:val="00805E24"/>
    <w:rsid w:val="00830D88"/>
    <w:rsid w:val="00837235"/>
    <w:rsid w:val="008B60A7"/>
    <w:rsid w:val="008C09FB"/>
    <w:rsid w:val="009C2DA7"/>
    <w:rsid w:val="00A6491D"/>
    <w:rsid w:val="00AA261A"/>
    <w:rsid w:val="00AC3C59"/>
    <w:rsid w:val="00AF01B7"/>
    <w:rsid w:val="00B1423B"/>
    <w:rsid w:val="00B1708A"/>
    <w:rsid w:val="00C31BA1"/>
    <w:rsid w:val="00C859E9"/>
    <w:rsid w:val="00CD37C6"/>
    <w:rsid w:val="00CE0509"/>
    <w:rsid w:val="00D34D92"/>
    <w:rsid w:val="00E1338B"/>
    <w:rsid w:val="00E25352"/>
    <w:rsid w:val="00E5760B"/>
    <w:rsid w:val="00EB022E"/>
    <w:rsid w:val="00EE755A"/>
    <w:rsid w:val="00EE7B59"/>
    <w:rsid w:val="00F4340D"/>
    <w:rsid w:val="00F52589"/>
    <w:rsid w:val="00F574E3"/>
    <w:rsid w:val="00F604BE"/>
    <w:rsid w:val="00F635DB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6462"/>
  <w15:chartTrackingRefBased/>
  <w15:docId w15:val="{3340C78E-0E14-456B-BE17-73A8C5BB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35DB"/>
    <w:pPr>
      <w:spacing w:after="0" w:line="240" w:lineRule="auto"/>
      <w:jc w:val="center"/>
    </w:pPr>
    <w:rPr>
      <w:rFonts w:ascii="Times New Roman" w:eastAsia="Times New Roman" w:hAnsi="Times New Roman" w:cs="Times New Roman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5D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635DB"/>
    <w:rPr>
      <w:rFonts w:ascii="Times New Roman" w:eastAsia="Times New Roman" w:hAnsi="Times New Roman" w:cs="Times New Roman"/>
      <w:lang w:val="uk" w:eastAsia="uk-UA"/>
    </w:rPr>
  </w:style>
  <w:style w:type="paragraph" w:styleId="a5">
    <w:name w:val="footer"/>
    <w:basedOn w:val="a"/>
    <w:link w:val="a6"/>
    <w:uiPriority w:val="99"/>
    <w:unhideWhenUsed/>
    <w:rsid w:val="00F635D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635DB"/>
    <w:rPr>
      <w:rFonts w:ascii="Times New Roman" w:eastAsia="Times New Roman" w:hAnsi="Times New Roman" w:cs="Times New Roman"/>
      <w:lang w:val="uk" w:eastAsia="uk-UA"/>
    </w:rPr>
  </w:style>
  <w:style w:type="paragraph" w:styleId="a7">
    <w:name w:val="List Paragraph"/>
    <w:basedOn w:val="a"/>
    <w:uiPriority w:val="34"/>
    <w:qFormat/>
    <w:rsid w:val="006A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Грицаєнко Яна</dc:creator>
  <cp:keywords/>
  <dc:description/>
  <cp:lastModifiedBy>Іваницька Ірина</cp:lastModifiedBy>
  <cp:revision>23</cp:revision>
  <cp:lastPrinted>2025-09-18T16:28:00Z</cp:lastPrinted>
  <dcterms:created xsi:type="dcterms:W3CDTF">2025-09-23T08:52:00Z</dcterms:created>
  <dcterms:modified xsi:type="dcterms:W3CDTF">2025-12-11T12:44:00Z</dcterms:modified>
</cp:coreProperties>
</file>